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81" w:rsidRDefault="00041981" w:rsidP="00041981">
      <w:pPr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Министерство образования Архангельской области</w:t>
      </w:r>
    </w:p>
    <w:p w:rsidR="00041981" w:rsidRDefault="00041981" w:rsidP="00041981">
      <w:pPr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041981" w:rsidRDefault="00041981" w:rsidP="00041981">
      <w:pPr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Архангельской области «</w:t>
      </w:r>
      <w:proofErr w:type="spellStart"/>
      <w:r>
        <w:rPr>
          <w:w w:val="100"/>
          <w:sz w:val="24"/>
          <w:szCs w:val="24"/>
        </w:rPr>
        <w:t>Новодвинский</w:t>
      </w:r>
      <w:proofErr w:type="spellEnd"/>
      <w:r>
        <w:rPr>
          <w:w w:val="100"/>
          <w:sz w:val="24"/>
          <w:szCs w:val="24"/>
        </w:rPr>
        <w:t xml:space="preserve"> индустриальный техникум»</w:t>
      </w:r>
    </w:p>
    <w:p w:rsidR="00041981" w:rsidRDefault="00041981" w:rsidP="00041981">
      <w:pPr>
        <w:jc w:val="center"/>
        <w:rPr>
          <w:w w:val="100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9"/>
        <w:gridCol w:w="3198"/>
        <w:gridCol w:w="3132"/>
        <w:gridCol w:w="3101"/>
      </w:tblGrid>
      <w:tr w:rsidR="004F0D5E" w:rsidTr="004F0D5E">
        <w:tc>
          <w:tcPr>
            <w:tcW w:w="2879" w:type="dxa"/>
          </w:tcPr>
          <w:p w:rsidR="004F0D5E" w:rsidRPr="004D2D40" w:rsidRDefault="004F0D5E" w:rsidP="008B0231">
            <w:pPr>
              <w:spacing w:line="360" w:lineRule="auto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СОГЛАСОВАНО</w:t>
            </w:r>
          </w:p>
          <w:p w:rsidR="004F0D5E" w:rsidRPr="004D2D40" w:rsidRDefault="004F0D5E" w:rsidP="008B0231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Старший инженер</w:t>
            </w:r>
          </w:p>
          <w:p w:rsidR="004F0D5E" w:rsidRPr="004D2D40" w:rsidRDefault="004F0D5E" w:rsidP="008B0231">
            <w:pPr>
              <w:jc w:val="center"/>
              <w:rPr>
                <w:i/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 АО «Архангел</w:t>
            </w:r>
            <w:r w:rsidR="00B13D04">
              <w:rPr>
                <w:w w:val="100"/>
                <w:sz w:val="18"/>
                <w:szCs w:val="18"/>
              </w:rPr>
              <w:t>ь</w:t>
            </w:r>
            <w:r>
              <w:rPr>
                <w:w w:val="100"/>
                <w:sz w:val="18"/>
                <w:szCs w:val="18"/>
              </w:rPr>
              <w:t>ский ЦБК»</w:t>
            </w:r>
          </w:p>
          <w:p w:rsidR="004F0D5E" w:rsidRPr="004D2D40" w:rsidRDefault="004F0D5E" w:rsidP="008B0231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______________</w:t>
            </w:r>
            <w:proofErr w:type="spellStart"/>
            <w:r>
              <w:rPr>
                <w:w w:val="100"/>
                <w:sz w:val="18"/>
                <w:szCs w:val="18"/>
              </w:rPr>
              <w:t>В.А</w:t>
            </w:r>
            <w:r w:rsidRPr="004D2D40">
              <w:rPr>
                <w:w w:val="100"/>
                <w:sz w:val="18"/>
                <w:szCs w:val="18"/>
              </w:rPr>
              <w:t>.</w:t>
            </w:r>
            <w:r>
              <w:rPr>
                <w:w w:val="100"/>
                <w:sz w:val="18"/>
                <w:szCs w:val="18"/>
              </w:rPr>
              <w:t>Вишняков</w:t>
            </w:r>
            <w:proofErr w:type="spellEnd"/>
          </w:p>
          <w:p w:rsidR="004F0D5E" w:rsidRDefault="004F0D5E" w:rsidP="008B0231">
            <w:pPr>
              <w:jc w:val="center"/>
            </w:pPr>
            <w:r>
              <w:rPr>
                <w:w w:val="100"/>
                <w:sz w:val="18"/>
                <w:szCs w:val="18"/>
              </w:rPr>
              <w:t>«_____»____________ 2021</w:t>
            </w:r>
            <w:r w:rsidRPr="004D2D40">
              <w:rPr>
                <w:w w:val="100"/>
                <w:sz w:val="18"/>
                <w:szCs w:val="18"/>
              </w:rPr>
              <w:t xml:space="preserve"> г</w:t>
            </w:r>
          </w:p>
        </w:tc>
        <w:tc>
          <w:tcPr>
            <w:tcW w:w="3198" w:type="dxa"/>
          </w:tcPr>
          <w:p w:rsidR="004F0D5E" w:rsidRPr="004D2D40" w:rsidRDefault="004F0D5E" w:rsidP="008B0231">
            <w:pPr>
              <w:spacing w:line="360" w:lineRule="auto"/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УТВЕРЖДАЮ</w:t>
            </w:r>
          </w:p>
          <w:p w:rsidR="004F0D5E" w:rsidRPr="004D2D40" w:rsidRDefault="004F0D5E" w:rsidP="008B0231">
            <w:pPr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директор</w:t>
            </w:r>
          </w:p>
          <w:p w:rsidR="004F0D5E" w:rsidRPr="004D2D40" w:rsidRDefault="004F0D5E" w:rsidP="008B0231">
            <w:pPr>
              <w:jc w:val="center"/>
              <w:rPr>
                <w:i/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ГАПОУ АО «</w:t>
            </w:r>
            <w:proofErr w:type="spellStart"/>
            <w:r>
              <w:rPr>
                <w:w w:val="100"/>
                <w:sz w:val="18"/>
                <w:szCs w:val="18"/>
              </w:rPr>
              <w:t>Новодвинский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индустриальный техникум»</w:t>
            </w:r>
          </w:p>
          <w:p w:rsidR="004F0D5E" w:rsidRPr="004D2D40" w:rsidRDefault="004F0D5E" w:rsidP="008B0231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______________</w:t>
            </w:r>
            <w:proofErr w:type="spellStart"/>
            <w:r>
              <w:rPr>
                <w:w w:val="100"/>
                <w:sz w:val="18"/>
                <w:szCs w:val="18"/>
              </w:rPr>
              <w:t>Н.С</w:t>
            </w:r>
            <w:r w:rsidRPr="004D2D40">
              <w:rPr>
                <w:w w:val="100"/>
                <w:sz w:val="18"/>
                <w:szCs w:val="18"/>
              </w:rPr>
              <w:t>.</w:t>
            </w:r>
            <w:r>
              <w:rPr>
                <w:w w:val="100"/>
                <w:sz w:val="18"/>
                <w:szCs w:val="18"/>
              </w:rPr>
              <w:t>Тарасова</w:t>
            </w:r>
            <w:proofErr w:type="spellEnd"/>
          </w:p>
          <w:p w:rsidR="004F0D5E" w:rsidRDefault="004F0D5E" w:rsidP="008B0231">
            <w:pPr>
              <w:jc w:val="center"/>
            </w:pPr>
            <w:r>
              <w:rPr>
                <w:w w:val="100"/>
                <w:sz w:val="18"/>
                <w:szCs w:val="18"/>
              </w:rPr>
              <w:t>«_____»____________ 2021</w:t>
            </w:r>
            <w:r w:rsidRPr="004D2D40">
              <w:rPr>
                <w:w w:val="100"/>
                <w:sz w:val="18"/>
                <w:szCs w:val="18"/>
              </w:rPr>
              <w:t xml:space="preserve"> г</w:t>
            </w:r>
          </w:p>
        </w:tc>
        <w:tc>
          <w:tcPr>
            <w:tcW w:w="3132" w:type="dxa"/>
          </w:tcPr>
          <w:p w:rsidR="004F0D5E" w:rsidRPr="004D2D40" w:rsidRDefault="004F0D5E" w:rsidP="008B0231">
            <w:pPr>
              <w:spacing w:line="360" w:lineRule="auto"/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ПЕРЕУТВЕРЖДАЮ</w:t>
            </w:r>
          </w:p>
          <w:p w:rsidR="004F0D5E" w:rsidRPr="004D2D40" w:rsidRDefault="004F0D5E" w:rsidP="008B0231">
            <w:pPr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директор</w:t>
            </w:r>
          </w:p>
          <w:p w:rsidR="004F0D5E" w:rsidRPr="004D2D40" w:rsidRDefault="004F0D5E" w:rsidP="008B0231">
            <w:pPr>
              <w:jc w:val="center"/>
              <w:rPr>
                <w:i/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ГАПОУ АО «</w:t>
            </w:r>
            <w:proofErr w:type="spellStart"/>
            <w:r>
              <w:rPr>
                <w:w w:val="100"/>
                <w:sz w:val="18"/>
                <w:szCs w:val="18"/>
              </w:rPr>
              <w:t>Новодвинский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индустриальный техникум»</w:t>
            </w:r>
          </w:p>
          <w:p w:rsidR="004F0D5E" w:rsidRPr="004D2D40" w:rsidRDefault="004F0D5E" w:rsidP="008B0231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______________</w:t>
            </w:r>
            <w:proofErr w:type="spellStart"/>
            <w:r>
              <w:rPr>
                <w:w w:val="100"/>
                <w:sz w:val="18"/>
                <w:szCs w:val="18"/>
              </w:rPr>
              <w:t>Н.С</w:t>
            </w:r>
            <w:r w:rsidRPr="004D2D40">
              <w:rPr>
                <w:w w:val="100"/>
                <w:sz w:val="18"/>
                <w:szCs w:val="18"/>
              </w:rPr>
              <w:t>.</w:t>
            </w:r>
            <w:r>
              <w:rPr>
                <w:w w:val="100"/>
                <w:sz w:val="18"/>
                <w:szCs w:val="18"/>
              </w:rPr>
              <w:t>Тарасова</w:t>
            </w:r>
            <w:proofErr w:type="spellEnd"/>
          </w:p>
          <w:p w:rsidR="004F0D5E" w:rsidRDefault="004F0D5E" w:rsidP="008B0231">
            <w:pPr>
              <w:jc w:val="center"/>
            </w:pPr>
            <w:r>
              <w:rPr>
                <w:w w:val="100"/>
                <w:sz w:val="18"/>
                <w:szCs w:val="18"/>
              </w:rPr>
              <w:t>«_____»____________ 2022</w:t>
            </w:r>
            <w:r w:rsidRPr="004D2D40">
              <w:rPr>
                <w:w w:val="100"/>
                <w:sz w:val="18"/>
                <w:szCs w:val="18"/>
              </w:rPr>
              <w:t xml:space="preserve"> г</w:t>
            </w:r>
            <w:r>
              <w:t xml:space="preserve"> </w:t>
            </w:r>
          </w:p>
        </w:tc>
        <w:tc>
          <w:tcPr>
            <w:tcW w:w="3101" w:type="dxa"/>
          </w:tcPr>
          <w:p w:rsidR="004F0D5E" w:rsidRPr="004D2D40" w:rsidRDefault="004F0D5E" w:rsidP="008B0231">
            <w:pPr>
              <w:spacing w:line="360" w:lineRule="auto"/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ПЕРЕУТВЕРЖДАЮ</w:t>
            </w:r>
          </w:p>
          <w:p w:rsidR="004F0D5E" w:rsidRPr="004D2D40" w:rsidRDefault="004F0D5E" w:rsidP="008B0231">
            <w:pPr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директор</w:t>
            </w:r>
          </w:p>
          <w:p w:rsidR="004F0D5E" w:rsidRPr="004D2D40" w:rsidRDefault="004F0D5E" w:rsidP="008B0231">
            <w:pPr>
              <w:jc w:val="center"/>
              <w:rPr>
                <w:i/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ГАПОУ АО «</w:t>
            </w:r>
            <w:proofErr w:type="spellStart"/>
            <w:r>
              <w:rPr>
                <w:w w:val="100"/>
                <w:sz w:val="18"/>
                <w:szCs w:val="18"/>
              </w:rPr>
              <w:t>Новодвинский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индустриальный техникум»</w:t>
            </w:r>
          </w:p>
          <w:p w:rsidR="004F0D5E" w:rsidRPr="004D2D40" w:rsidRDefault="004F0D5E" w:rsidP="008B0231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______________</w:t>
            </w:r>
            <w:proofErr w:type="spellStart"/>
            <w:r>
              <w:rPr>
                <w:w w:val="100"/>
                <w:sz w:val="18"/>
                <w:szCs w:val="18"/>
              </w:rPr>
              <w:t>Н.С</w:t>
            </w:r>
            <w:r w:rsidRPr="004D2D40">
              <w:rPr>
                <w:w w:val="100"/>
                <w:sz w:val="18"/>
                <w:szCs w:val="18"/>
              </w:rPr>
              <w:t>.</w:t>
            </w:r>
            <w:r>
              <w:rPr>
                <w:w w:val="100"/>
                <w:sz w:val="18"/>
                <w:szCs w:val="18"/>
              </w:rPr>
              <w:t>Тарасова</w:t>
            </w:r>
            <w:proofErr w:type="spellEnd"/>
          </w:p>
          <w:p w:rsidR="004F0D5E" w:rsidRDefault="004F0D5E" w:rsidP="008B0231">
            <w:pPr>
              <w:jc w:val="center"/>
            </w:pPr>
            <w:r>
              <w:rPr>
                <w:w w:val="100"/>
                <w:sz w:val="18"/>
                <w:szCs w:val="18"/>
              </w:rPr>
              <w:t>«_____»____________ 2023</w:t>
            </w:r>
            <w:r w:rsidRPr="004D2D40">
              <w:rPr>
                <w:w w:val="100"/>
                <w:sz w:val="18"/>
                <w:szCs w:val="18"/>
              </w:rPr>
              <w:t xml:space="preserve"> г</w:t>
            </w:r>
            <w:r>
              <w:t xml:space="preserve"> </w:t>
            </w:r>
          </w:p>
        </w:tc>
      </w:tr>
    </w:tbl>
    <w:p w:rsidR="00041981" w:rsidRDefault="00041981" w:rsidP="00041981">
      <w:pPr>
        <w:jc w:val="center"/>
        <w:rPr>
          <w:w w:val="100"/>
          <w:sz w:val="24"/>
          <w:szCs w:val="24"/>
        </w:rPr>
      </w:pPr>
    </w:p>
    <w:p w:rsidR="00041981" w:rsidRDefault="00041981" w:rsidP="00041981">
      <w:pPr>
        <w:jc w:val="center"/>
        <w:rPr>
          <w:w w:val="100"/>
          <w:sz w:val="24"/>
          <w:szCs w:val="24"/>
        </w:rPr>
      </w:pPr>
    </w:p>
    <w:p w:rsidR="00041981" w:rsidRPr="00C9582B" w:rsidRDefault="00041981" w:rsidP="00041981">
      <w:pPr>
        <w:jc w:val="center"/>
        <w:rPr>
          <w:b/>
          <w:bCs/>
          <w:w w:val="100"/>
        </w:rPr>
      </w:pPr>
      <w:r w:rsidRPr="008B0606">
        <w:rPr>
          <w:b/>
          <w:w w:val="100"/>
        </w:rPr>
        <w:t xml:space="preserve">РАБОЧИЙ </w:t>
      </w:r>
      <w:r w:rsidRPr="00C9582B">
        <w:rPr>
          <w:b/>
          <w:bCs/>
          <w:w w:val="100"/>
        </w:rPr>
        <w:t>УЧЕБНЫЙ ПЛАН</w:t>
      </w:r>
    </w:p>
    <w:p w:rsidR="00041981" w:rsidRPr="000D67AE" w:rsidRDefault="00041981" w:rsidP="00041981">
      <w:pPr>
        <w:jc w:val="center"/>
        <w:rPr>
          <w:w w:val="100"/>
          <w:sz w:val="24"/>
          <w:szCs w:val="24"/>
        </w:rPr>
      </w:pPr>
    </w:p>
    <w:p w:rsidR="00041981" w:rsidRPr="00C9582B" w:rsidRDefault="00041981" w:rsidP="00041981">
      <w:pPr>
        <w:jc w:val="center"/>
        <w:rPr>
          <w:color w:val="auto"/>
          <w:w w:val="100"/>
        </w:rPr>
      </w:pPr>
      <w:r w:rsidRPr="00C9582B">
        <w:rPr>
          <w:color w:val="auto"/>
          <w:w w:val="100"/>
        </w:rPr>
        <w:t>основной профессиональной образовательной программы</w:t>
      </w:r>
    </w:p>
    <w:p w:rsidR="00041981" w:rsidRPr="00C9582B" w:rsidRDefault="00041981" w:rsidP="00041981">
      <w:pPr>
        <w:jc w:val="center"/>
        <w:rPr>
          <w:w w:val="100"/>
        </w:rPr>
      </w:pPr>
      <w:r>
        <w:rPr>
          <w:color w:val="auto"/>
          <w:w w:val="100"/>
        </w:rPr>
        <w:t>среднего</w:t>
      </w:r>
      <w:r w:rsidRPr="00C9582B">
        <w:rPr>
          <w:color w:val="auto"/>
          <w:w w:val="100"/>
        </w:rPr>
        <w:t xml:space="preserve"> профессионального образования</w:t>
      </w:r>
    </w:p>
    <w:p w:rsidR="00041981" w:rsidRPr="00C9582B" w:rsidRDefault="00041981" w:rsidP="00041981">
      <w:pPr>
        <w:jc w:val="center"/>
        <w:rPr>
          <w:w w:val="100"/>
        </w:rPr>
      </w:pPr>
      <w:r w:rsidRPr="00C9582B">
        <w:rPr>
          <w:w w:val="100"/>
        </w:rPr>
        <w:t xml:space="preserve">Государственного </w:t>
      </w:r>
      <w:r>
        <w:rPr>
          <w:w w:val="100"/>
        </w:rPr>
        <w:t xml:space="preserve">автономного профессионального </w:t>
      </w:r>
      <w:r w:rsidRPr="00C9582B">
        <w:rPr>
          <w:w w:val="100"/>
        </w:rPr>
        <w:t xml:space="preserve">образовательного учреждения </w:t>
      </w:r>
    </w:p>
    <w:p w:rsidR="00041981" w:rsidRPr="00C9582B" w:rsidRDefault="00041981" w:rsidP="00041981">
      <w:pPr>
        <w:jc w:val="center"/>
        <w:rPr>
          <w:w w:val="100"/>
        </w:rPr>
      </w:pPr>
      <w:r w:rsidRPr="00C9582B">
        <w:rPr>
          <w:w w:val="100"/>
        </w:rPr>
        <w:t xml:space="preserve">Архангельской области </w:t>
      </w:r>
    </w:p>
    <w:p w:rsidR="00041981" w:rsidRPr="00C9582B" w:rsidRDefault="00041981" w:rsidP="00041981">
      <w:pPr>
        <w:jc w:val="center"/>
        <w:rPr>
          <w:w w:val="100"/>
        </w:rPr>
      </w:pPr>
      <w:r w:rsidRPr="00C9582B">
        <w:rPr>
          <w:w w:val="100"/>
        </w:rPr>
        <w:t>«</w:t>
      </w:r>
      <w:proofErr w:type="spellStart"/>
      <w:r>
        <w:rPr>
          <w:w w:val="100"/>
        </w:rPr>
        <w:t>Новодвинский</w:t>
      </w:r>
      <w:proofErr w:type="spellEnd"/>
      <w:r>
        <w:rPr>
          <w:w w:val="100"/>
        </w:rPr>
        <w:t xml:space="preserve"> индустриальный техникум</w:t>
      </w:r>
      <w:r w:rsidRPr="00C9582B">
        <w:rPr>
          <w:w w:val="100"/>
        </w:rPr>
        <w:t>»</w:t>
      </w:r>
    </w:p>
    <w:p w:rsidR="00041981" w:rsidRPr="00C9582B" w:rsidRDefault="00041981" w:rsidP="00041981">
      <w:pPr>
        <w:autoSpaceDE w:val="0"/>
        <w:autoSpaceDN w:val="0"/>
        <w:adjustRightInd w:val="0"/>
        <w:ind w:firstLine="500"/>
        <w:jc w:val="center"/>
        <w:rPr>
          <w:w w:val="100"/>
        </w:rPr>
      </w:pPr>
      <w:r w:rsidRPr="00C9582B">
        <w:rPr>
          <w:w w:val="100"/>
        </w:rPr>
        <w:t xml:space="preserve">по </w:t>
      </w:r>
      <w:r>
        <w:rPr>
          <w:w w:val="100"/>
        </w:rPr>
        <w:t>профессии среднего</w:t>
      </w:r>
      <w:r w:rsidRPr="00C9582B">
        <w:rPr>
          <w:w w:val="100"/>
        </w:rPr>
        <w:t xml:space="preserve"> профессионального образования </w:t>
      </w:r>
    </w:p>
    <w:p w:rsidR="00041981" w:rsidRDefault="00041981" w:rsidP="00041981">
      <w:pPr>
        <w:autoSpaceDE w:val="0"/>
        <w:autoSpaceDN w:val="0"/>
        <w:adjustRightInd w:val="0"/>
        <w:ind w:firstLine="500"/>
        <w:jc w:val="center"/>
        <w:rPr>
          <w:b/>
          <w:bCs/>
          <w:w w:val="100"/>
        </w:rPr>
      </w:pPr>
      <w:r>
        <w:rPr>
          <w:b/>
          <w:bCs/>
          <w:w w:val="100"/>
        </w:rPr>
        <w:t>08.01.07 Мастер общестроительных работ</w:t>
      </w:r>
    </w:p>
    <w:p w:rsidR="00041981" w:rsidRPr="000D67AE" w:rsidRDefault="00041981" w:rsidP="00041981">
      <w:pPr>
        <w:jc w:val="center"/>
        <w:rPr>
          <w:w w:val="100"/>
          <w:sz w:val="24"/>
          <w:szCs w:val="24"/>
        </w:rPr>
      </w:pPr>
    </w:p>
    <w:p w:rsidR="00041981" w:rsidRPr="000D67AE" w:rsidRDefault="00041981" w:rsidP="00041981">
      <w:pPr>
        <w:jc w:val="center"/>
        <w:rPr>
          <w:i/>
          <w:iCs/>
          <w:w w:val="100"/>
          <w:sz w:val="24"/>
          <w:szCs w:val="24"/>
        </w:rPr>
      </w:pPr>
    </w:p>
    <w:p w:rsidR="00041981" w:rsidRPr="009616ED" w:rsidRDefault="00041981" w:rsidP="00041981">
      <w:pPr>
        <w:tabs>
          <w:tab w:val="left" w:pos="6379"/>
          <w:tab w:val="left" w:pos="6521"/>
        </w:tabs>
        <w:ind w:left="4678"/>
        <w:jc w:val="both"/>
        <w:rPr>
          <w:sz w:val="24"/>
          <w:szCs w:val="24"/>
        </w:rPr>
      </w:pPr>
      <w:r w:rsidRPr="009616ED">
        <w:rPr>
          <w:w w:val="100"/>
          <w:sz w:val="24"/>
          <w:szCs w:val="24"/>
        </w:rPr>
        <w:t xml:space="preserve">Квалификация: </w:t>
      </w:r>
      <w:r w:rsidRPr="009616ED">
        <w:rPr>
          <w:sz w:val="24"/>
          <w:szCs w:val="24"/>
        </w:rPr>
        <w:t xml:space="preserve">- </w:t>
      </w:r>
      <w:r>
        <w:rPr>
          <w:sz w:val="24"/>
          <w:szCs w:val="24"/>
        </w:rPr>
        <w:t>каменщик</w:t>
      </w:r>
      <w:r w:rsidRPr="009616ED">
        <w:rPr>
          <w:sz w:val="24"/>
          <w:szCs w:val="24"/>
        </w:rPr>
        <w:t>;</w:t>
      </w:r>
    </w:p>
    <w:p w:rsidR="00041981" w:rsidRPr="009616ED" w:rsidRDefault="00041981" w:rsidP="00041981">
      <w:pPr>
        <w:tabs>
          <w:tab w:val="left" w:pos="6379"/>
          <w:tab w:val="left" w:pos="6521"/>
        </w:tabs>
        <w:ind w:left="6379"/>
        <w:jc w:val="both"/>
        <w:rPr>
          <w:sz w:val="24"/>
          <w:szCs w:val="24"/>
        </w:rPr>
      </w:pPr>
      <w:r w:rsidRPr="009616ED">
        <w:rPr>
          <w:sz w:val="24"/>
          <w:szCs w:val="24"/>
        </w:rPr>
        <w:t xml:space="preserve">- </w:t>
      </w:r>
      <w:r>
        <w:rPr>
          <w:sz w:val="24"/>
          <w:szCs w:val="24"/>
        </w:rPr>
        <w:t>электросварщик ручной сварки</w:t>
      </w:r>
    </w:p>
    <w:p w:rsidR="00041981" w:rsidRPr="009616ED" w:rsidRDefault="00041981" w:rsidP="00041981">
      <w:pPr>
        <w:ind w:left="4678"/>
        <w:jc w:val="both"/>
        <w:rPr>
          <w:w w:val="100"/>
          <w:sz w:val="24"/>
          <w:szCs w:val="24"/>
        </w:rPr>
      </w:pPr>
      <w:r w:rsidRPr="009616ED">
        <w:rPr>
          <w:w w:val="100"/>
          <w:sz w:val="24"/>
          <w:szCs w:val="24"/>
        </w:rPr>
        <w:t>Форма обучения - очная</w:t>
      </w:r>
    </w:p>
    <w:p w:rsidR="00041981" w:rsidRPr="009616ED" w:rsidRDefault="00041981" w:rsidP="00041981">
      <w:pPr>
        <w:ind w:left="4678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Нормативный срок обучения – 2</w:t>
      </w:r>
      <w:r w:rsidRPr="009616ED">
        <w:rPr>
          <w:w w:val="100"/>
          <w:sz w:val="24"/>
          <w:szCs w:val="24"/>
        </w:rPr>
        <w:t xml:space="preserve"> года 10 мес. на базе </w:t>
      </w:r>
      <w:r w:rsidR="004F0D5E">
        <w:rPr>
          <w:w w:val="100"/>
          <w:sz w:val="24"/>
          <w:szCs w:val="24"/>
        </w:rPr>
        <w:t>основного</w:t>
      </w:r>
      <w:r w:rsidRPr="009616ED">
        <w:rPr>
          <w:w w:val="100"/>
          <w:sz w:val="24"/>
          <w:szCs w:val="24"/>
        </w:rPr>
        <w:t xml:space="preserve"> общего образования</w:t>
      </w:r>
    </w:p>
    <w:p w:rsidR="00041981" w:rsidRPr="009616ED" w:rsidRDefault="00041981" w:rsidP="00041981">
      <w:pPr>
        <w:ind w:left="4678"/>
        <w:jc w:val="both"/>
        <w:rPr>
          <w:w w:val="100"/>
          <w:sz w:val="24"/>
          <w:szCs w:val="24"/>
        </w:rPr>
      </w:pPr>
      <w:r w:rsidRPr="009616ED">
        <w:rPr>
          <w:w w:val="100"/>
          <w:sz w:val="24"/>
          <w:szCs w:val="24"/>
        </w:rPr>
        <w:t xml:space="preserve">Профиль получаемого профессионального образования при реализации среднего общего образования: </w:t>
      </w:r>
      <w:r>
        <w:rPr>
          <w:w w:val="100"/>
          <w:sz w:val="24"/>
          <w:szCs w:val="24"/>
        </w:rPr>
        <w:t>технологический</w:t>
      </w:r>
    </w:p>
    <w:p w:rsidR="00041981" w:rsidRPr="009616ED" w:rsidRDefault="00041981" w:rsidP="00041981">
      <w:pPr>
        <w:ind w:left="4678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Укрупнённая группа: 08</w:t>
      </w:r>
      <w:r w:rsidRPr="009616ED">
        <w:rPr>
          <w:w w:val="100"/>
          <w:sz w:val="24"/>
          <w:szCs w:val="24"/>
        </w:rPr>
        <w:t xml:space="preserve">.00.00 </w:t>
      </w:r>
      <w:r>
        <w:rPr>
          <w:w w:val="100"/>
          <w:sz w:val="24"/>
          <w:szCs w:val="24"/>
        </w:rPr>
        <w:t>Техника и технология строительства</w:t>
      </w:r>
    </w:p>
    <w:p w:rsidR="00041981" w:rsidRDefault="00041981">
      <w:pPr>
        <w:rPr>
          <w:b/>
          <w:bCs/>
        </w:rPr>
      </w:pPr>
      <w:r>
        <w:rPr>
          <w:b/>
          <w:bCs/>
        </w:rPr>
        <w:br w:type="page"/>
      </w:r>
    </w:p>
    <w:p w:rsidR="002E1B29" w:rsidRPr="008B0606" w:rsidRDefault="002E1B29" w:rsidP="007629E9">
      <w:pPr>
        <w:rPr>
          <w:b/>
          <w:bCs/>
          <w:w w:val="100"/>
        </w:rPr>
      </w:pPr>
      <w:r w:rsidRPr="008B0606">
        <w:rPr>
          <w:b/>
          <w:bCs/>
          <w:w w:val="100"/>
        </w:rPr>
        <w:lastRenderedPageBreak/>
        <w:t>1. Сводные данные по бюджету времени (в неделях)</w:t>
      </w:r>
    </w:p>
    <w:p w:rsidR="002E1B29" w:rsidRDefault="002E1B29" w:rsidP="00F620C3">
      <w:pPr>
        <w:rPr>
          <w:b/>
          <w:bCs/>
          <w:w w:val="100"/>
          <w:sz w:val="24"/>
          <w:szCs w:val="24"/>
        </w:rPr>
      </w:pPr>
    </w:p>
    <w:tbl>
      <w:tblPr>
        <w:tblW w:w="14200" w:type="dxa"/>
        <w:tblInd w:w="118" w:type="dxa"/>
        <w:tblLook w:val="00A0" w:firstRow="1" w:lastRow="0" w:firstColumn="1" w:lastColumn="0" w:noHBand="0" w:noVBand="0"/>
      </w:tblPr>
      <w:tblGrid>
        <w:gridCol w:w="818"/>
        <w:gridCol w:w="2199"/>
        <w:gridCol w:w="1087"/>
        <w:gridCol w:w="1911"/>
        <w:gridCol w:w="1636"/>
        <w:gridCol w:w="1688"/>
        <w:gridCol w:w="1767"/>
        <w:gridCol w:w="1176"/>
        <w:gridCol w:w="1918"/>
      </w:tblGrid>
      <w:tr w:rsidR="002E1B29" w:rsidRPr="00306749" w:rsidTr="00CD55C2">
        <w:trPr>
          <w:trHeight w:val="315"/>
        </w:trPr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Курсы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3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1B29" w:rsidRPr="00306749" w:rsidRDefault="002E1B29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Каникулы</w:t>
            </w: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Всего (по курсам)</w:t>
            </w:r>
          </w:p>
        </w:tc>
      </w:tr>
      <w:tr w:rsidR="00BE5BBD" w:rsidRPr="00306749" w:rsidTr="00CD55C2">
        <w:trPr>
          <w:trHeight w:val="1085"/>
        </w:trPr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BBD" w:rsidRPr="00306749" w:rsidRDefault="00BE5BBD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BBD" w:rsidRPr="00306749" w:rsidRDefault="00BE5BBD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BBD" w:rsidRPr="00306749" w:rsidRDefault="00BE5BBD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BBD" w:rsidRPr="00EC329D" w:rsidRDefault="00BE5BBD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EC329D"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5BBD" w:rsidRPr="009748C8" w:rsidRDefault="00BE5BBD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748C8">
              <w:rPr>
                <w:b/>
                <w:bCs/>
                <w:color w:val="auto"/>
                <w:w w:val="100"/>
                <w:sz w:val="20"/>
                <w:szCs w:val="20"/>
              </w:rPr>
              <w:t>преддипломная</w:t>
            </w: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BBD" w:rsidRPr="00306749" w:rsidRDefault="00BE5BBD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BBD" w:rsidRPr="00306749" w:rsidRDefault="00BE5BBD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BBD" w:rsidRPr="00306749" w:rsidRDefault="00BE5BBD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BBD" w:rsidRPr="00306749" w:rsidRDefault="00BE5BBD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2E1B29" w:rsidRPr="00306749" w:rsidTr="00CD55C2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B75F6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7776CA" w:rsidRDefault="002E1B29" w:rsidP="00C5503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7776CA">
              <w:rPr>
                <w:b/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C5503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C5503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C5503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C5503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C5503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C5503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C5503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9</w:t>
            </w:r>
          </w:p>
        </w:tc>
      </w:tr>
      <w:tr w:rsidR="007776CA" w:rsidRPr="00306749" w:rsidTr="0071251C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306749" w:rsidRDefault="007776CA" w:rsidP="0030674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 курс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7776CA" w:rsidP="0071251C">
            <w:pPr>
              <w:jc w:val="center"/>
              <w:rPr>
                <w:bCs/>
                <w:w w:val="100"/>
                <w:sz w:val="20"/>
                <w:szCs w:val="20"/>
              </w:rPr>
            </w:pPr>
            <w:r w:rsidRPr="0071251C">
              <w:rPr>
                <w:bCs/>
                <w:w w:val="100"/>
                <w:sz w:val="20"/>
                <w:szCs w:val="20"/>
              </w:rPr>
              <w:t>36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7776CA" w:rsidP="0071251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1251C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7776CA" w:rsidP="0071251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1251C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7776CA" w:rsidP="0071251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1251C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7776CA" w:rsidP="0071251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1251C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7776CA" w:rsidP="0071251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7776CA" w:rsidP="0071251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1251C">
              <w:rPr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7776CA" w:rsidP="0071251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1251C"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</w:tr>
      <w:tr w:rsidR="007776CA" w:rsidRPr="00306749" w:rsidTr="0071251C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306749" w:rsidRDefault="007776CA" w:rsidP="0030674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II курс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7776CA" w:rsidP="0071251C">
            <w:pPr>
              <w:jc w:val="center"/>
              <w:rPr>
                <w:bCs/>
                <w:w w:val="100"/>
                <w:sz w:val="20"/>
                <w:szCs w:val="20"/>
              </w:rPr>
            </w:pPr>
            <w:r w:rsidRPr="0071251C">
              <w:rPr>
                <w:bCs/>
                <w:w w:val="100"/>
                <w:sz w:val="20"/>
                <w:szCs w:val="20"/>
              </w:rPr>
              <w:t>2</w:t>
            </w:r>
            <w:r w:rsidR="00E42DB3" w:rsidRPr="0071251C">
              <w:rPr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7776CA" w:rsidP="0071251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1251C">
              <w:rPr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7776CA" w:rsidP="0071251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1251C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7776CA" w:rsidP="0071251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1251C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CB53DE" w:rsidP="0071251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7776CA" w:rsidP="0071251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7776CA" w:rsidP="0071251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1251C">
              <w:rPr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7776CA" w:rsidP="0071251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1251C"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</w:tr>
      <w:tr w:rsidR="007776CA" w:rsidRPr="00306749" w:rsidTr="0071251C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306749" w:rsidRDefault="007776CA" w:rsidP="0030674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III курс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7776CA" w:rsidP="0071251C">
            <w:pPr>
              <w:jc w:val="center"/>
              <w:rPr>
                <w:bCs/>
                <w:w w:val="100"/>
                <w:sz w:val="20"/>
                <w:szCs w:val="20"/>
              </w:rPr>
            </w:pPr>
            <w:r w:rsidRPr="0071251C">
              <w:rPr>
                <w:bCs/>
                <w:w w:val="100"/>
                <w:sz w:val="20"/>
                <w:szCs w:val="20"/>
              </w:rPr>
              <w:t>1</w:t>
            </w:r>
            <w:r w:rsidR="00E42DB3" w:rsidRPr="0071251C">
              <w:rPr>
                <w:bCs/>
                <w:w w:val="100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7776CA" w:rsidP="0071251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1251C">
              <w:rPr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7776CA" w:rsidP="0071251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1251C">
              <w:rPr>
                <w:color w:val="auto"/>
                <w:w w:val="100"/>
                <w:sz w:val="20"/>
                <w:szCs w:val="20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7776CA" w:rsidP="0071251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1251C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CB53DE" w:rsidP="0071251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E42DB3" w:rsidP="0071251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1251C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7776CA" w:rsidP="0071251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1251C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71251C" w:rsidRDefault="007776CA" w:rsidP="0071251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1251C">
              <w:rPr>
                <w:color w:val="auto"/>
                <w:w w:val="100"/>
                <w:sz w:val="20"/>
                <w:szCs w:val="20"/>
              </w:rPr>
              <w:t>43</w:t>
            </w:r>
          </w:p>
        </w:tc>
      </w:tr>
      <w:tr w:rsidR="007776CA" w:rsidRPr="00306749" w:rsidTr="00C57B36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306749" w:rsidRDefault="007776CA" w:rsidP="00306749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A" w:rsidRPr="007776CA" w:rsidRDefault="007776CA" w:rsidP="00B432A1">
            <w:pPr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7776CA">
              <w:rPr>
                <w:b/>
                <w:bCs/>
                <w:w w:val="100"/>
                <w:sz w:val="20"/>
                <w:szCs w:val="20"/>
              </w:rPr>
              <w:t>77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CD55C2" w:rsidRDefault="007776CA" w:rsidP="00C5503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CD55C2" w:rsidRDefault="007776CA" w:rsidP="00C5503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CD55C2" w:rsidRDefault="007776CA" w:rsidP="00C5503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CD55C2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CD55C2" w:rsidRDefault="007776CA" w:rsidP="00C5503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CD55C2" w:rsidRDefault="007776CA" w:rsidP="00C5503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CD55C2">
              <w:rPr>
                <w:b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CD55C2" w:rsidRDefault="007776CA" w:rsidP="00C5503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CA" w:rsidRPr="00CD55C2" w:rsidRDefault="007776CA" w:rsidP="00C5503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147</w:t>
            </w:r>
          </w:p>
        </w:tc>
      </w:tr>
    </w:tbl>
    <w:p w:rsidR="002E1B29" w:rsidRDefault="002E1B29" w:rsidP="00F620C3">
      <w:pPr>
        <w:rPr>
          <w:b/>
          <w:bCs/>
          <w:w w:val="100"/>
          <w:sz w:val="24"/>
          <w:szCs w:val="24"/>
        </w:rPr>
      </w:pPr>
    </w:p>
    <w:p w:rsidR="002E1B29" w:rsidRDefault="002E1B29" w:rsidP="007B6752">
      <w:pPr>
        <w:rPr>
          <w:i/>
          <w:iCs/>
        </w:rPr>
      </w:pPr>
    </w:p>
    <w:p w:rsidR="002E1B29" w:rsidRPr="008B0606" w:rsidRDefault="002E1B29" w:rsidP="00025DB0">
      <w:pPr>
        <w:rPr>
          <w:b/>
          <w:bCs/>
          <w:w w:val="100"/>
        </w:rPr>
      </w:pPr>
      <w:r w:rsidRPr="00DF3CBA">
        <w:rPr>
          <w:b/>
          <w:bCs/>
          <w:w w:val="100"/>
        </w:rPr>
        <w:t>Сводные данные по бюджету времени (в часах)</w:t>
      </w:r>
    </w:p>
    <w:p w:rsidR="002E1B29" w:rsidRDefault="002E1B29" w:rsidP="00025DB0">
      <w:pPr>
        <w:rPr>
          <w:b/>
          <w:bCs/>
          <w:w w:val="100"/>
          <w:sz w:val="24"/>
          <w:szCs w:val="24"/>
        </w:rPr>
      </w:pPr>
    </w:p>
    <w:tbl>
      <w:tblPr>
        <w:tblW w:w="14200" w:type="dxa"/>
        <w:tblInd w:w="118" w:type="dxa"/>
        <w:tblLook w:val="00A0" w:firstRow="1" w:lastRow="0" w:firstColumn="1" w:lastColumn="0" w:noHBand="0" w:noVBand="0"/>
      </w:tblPr>
      <w:tblGrid>
        <w:gridCol w:w="818"/>
        <w:gridCol w:w="2199"/>
        <w:gridCol w:w="1087"/>
        <w:gridCol w:w="1911"/>
        <w:gridCol w:w="1636"/>
        <w:gridCol w:w="1688"/>
        <w:gridCol w:w="1767"/>
        <w:gridCol w:w="1176"/>
        <w:gridCol w:w="1918"/>
      </w:tblGrid>
      <w:tr w:rsidR="002E1B29" w:rsidRPr="00306749" w:rsidTr="00CD55C2">
        <w:trPr>
          <w:trHeight w:val="315"/>
        </w:trPr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Курсы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3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1B29" w:rsidRPr="00306749" w:rsidRDefault="002E1B29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Каникулы</w:t>
            </w:r>
            <w:r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(недели)</w:t>
            </w: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Всего (по курсам)</w:t>
            </w:r>
          </w:p>
        </w:tc>
      </w:tr>
      <w:tr w:rsidR="0090285D" w:rsidRPr="00306749" w:rsidTr="00CD55C2">
        <w:trPr>
          <w:trHeight w:val="1085"/>
        </w:trPr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285D" w:rsidRPr="00306749" w:rsidRDefault="0090285D" w:rsidP="00CB79A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285D" w:rsidRPr="00306749" w:rsidRDefault="0090285D" w:rsidP="00CB79A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285D" w:rsidRPr="00306749" w:rsidRDefault="0090285D" w:rsidP="00CB79A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285D" w:rsidRPr="00EC329D" w:rsidRDefault="0090285D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EC329D"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285D" w:rsidRPr="009748C8" w:rsidRDefault="0090285D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748C8">
              <w:rPr>
                <w:b/>
                <w:bCs/>
                <w:color w:val="auto"/>
                <w:w w:val="100"/>
                <w:sz w:val="20"/>
                <w:szCs w:val="20"/>
              </w:rPr>
              <w:t>преддипломная</w:t>
            </w: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285D" w:rsidRPr="00306749" w:rsidRDefault="0090285D" w:rsidP="00CB79A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285D" w:rsidRPr="00306749" w:rsidRDefault="0090285D" w:rsidP="00CB79A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285D" w:rsidRPr="00306749" w:rsidRDefault="0090285D" w:rsidP="00CB79A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285D" w:rsidRPr="00306749" w:rsidRDefault="0090285D" w:rsidP="00CB79A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2E1B29" w:rsidRPr="00306749" w:rsidTr="00CD55C2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29" w:rsidRPr="00306749" w:rsidRDefault="002E1B29" w:rsidP="00CB79A9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B29" w:rsidRPr="00306749" w:rsidRDefault="002E1B29" w:rsidP="00CB79A9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B29" w:rsidRPr="00306749" w:rsidRDefault="002E1B29" w:rsidP="00CB79A9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B29" w:rsidRPr="00306749" w:rsidRDefault="002E1B29" w:rsidP="00CB79A9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B29" w:rsidRPr="00306749" w:rsidRDefault="002E1B29" w:rsidP="00CB79A9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B29" w:rsidRPr="00306749" w:rsidRDefault="002E1B29" w:rsidP="00CB79A9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B29" w:rsidRPr="00306749" w:rsidRDefault="002E1B29" w:rsidP="00CB79A9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B29" w:rsidRPr="00306749" w:rsidRDefault="002E1B29" w:rsidP="00CB79A9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B29" w:rsidRPr="00306749" w:rsidRDefault="002E1B29" w:rsidP="00CB79A9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9</w:t>
            </w:r>
          </w:p>
        </w:tc>
      </w:tr>
      <w:tr w:rsidR="002E1B29" w:rsidRPr="00306749" w:rsidTr="00CD55C2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29" w:rsidRPr="00306749" w:rsidRDefault="002E1B29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 курс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E42DB3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1296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303FFD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DF3CBA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2749E6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DF3CBA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DF3CBA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DF3CBA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DF3CBA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1872</w:t>
            </w:r>
          </w:p>
        </w:tc>
      </w:tr>
      <w:tr w:rsidR="002E1B29" w:rsidRPr="00306749" w:rsidTr="00CD55C2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29" w:rsidRPr="00306749" w:rsidRDefault="002E1B29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II курс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E11D40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303FFD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D17CCE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2749E6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CB53DE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DF3CBA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DF3CBA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DF3CBA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1872</w:t>
            </w:r>
          </w:p>
        </w:tc>
      </w:tr>
      <w:tr w:rsidR="002E1B29" w:rsidRPr="00306749" w:rsidTr="00CD55C2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29" w:rsidRPr="00306749" w:rsidRDefault="002E1B29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III курс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E11D40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303FFD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D17CCE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468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2749E6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CB53DE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657B00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032899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032899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1548</w:t>
            </w:r>
          </w:p>
        </w:tc>
      </w:tr>
      <w:tr w:rsidR="002E1B29" w:rsidRPr="00306749" w:rsidTr="00CD55C2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29" w:rsidRPr="00306749" w:rsidRDefault="002E1B29" w:rsidP="00CB79A9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2E1A61" w:rsidRDefault="00E11D40" w:rsidP="00CB79A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2772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2E1A61" w:rsidRDefault="00303FFD" w:rsidP="00CB79A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2E1A61" w:rsidRDefault="00303FFD" w:rsidP="00CB79A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684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2E1A61" w:rsidRDefault="002749E6" w:rsidP="00CB79A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2E1A61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2E1A61" w:rsidRDefault="00F93222" w:rsidP="00CB79A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2E1A61" w:rsidRDefault="00DF3CBA" w:rsidP="00CB79A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2E1A61">
              <w:rPr>
                <w:b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2E1A61" w:rsidRDefault="00032899" w:rsidP="00CB79A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864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2E1A61" w:rsidRDefault="00032899" w:rsidP="00CB79A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5292</w:t>
            </w:r>
          </w:p>
        </w:tc>
      </w:tr>
    </w:tbl>
    <w:p w:rsidR="002E1B29" w:rsidRDefault="002E1B29" w:rsidP="00025DB0">
      <w:pPr>
        <w:rPr>
          <w:b/>
          <w:bCs/>
          <w:w w:val="100"/>
          <w:sz w:val="24"/>
          <w:szCs w:val="24"/>
        </w:rPr>
      </w:pPr>
    </w:p>
    <w:p w:rsidR="002E1B29" w:rsidRDefault="002E1B29" w:rsidP="007B6752">
      <w:pPr>
        <w:rPr>
          <w:i/>
          <w:iCs/>
        </w:rPr>
        <w:sectPr w:rsidR="002E1B29" w:rsidSect="004E6266">
          <w:pgSz w:w="16838" w:h="11906" w:orient="landscape"/>
          <w:pgMar w:top="1134" w:right="850" w:bottom="567" w:left="1701" w:header="709" w:footer="709" w:gutter="0"/>
          <w:cols w:space="720"/>
          <w:docGrid w:linePitch="342"/>
        </w:sectPr>
      </w:pPr>
    </w:p>
    <w:p w:rsidR="002E1B29" w:rsidRPr="009B4CE5" w:rsidRDefault="002E1B29" w:rsidP="00F620C3">
      <w:pPr>
        <w:jc w:val="center"/>
        <w:rPr>
          <w:b/>
          <w:bCs/>
          <w:w w:val="100"/>
        </w:rPr>
      </w:pPr>
      <w:r>
        <w:rPr>
          <w:b/>
          <w:bCs/>
          <w:w w:val="100"/>
        </w:rPr>
        <w:lastRenderedPageBreak/>
        <w:t>2</w:t>
      </w:r>
      <w:r w:rsidRPr="009B4CE5">
        <w:rPr>
          <w:b/>
          <w:bCs/>
          <w:w w:val="100"/>
        </w:rPr>
        <w:t>. Пояснительная записка</w:t>
      </w:r>
    </w:p>
    <w:p w:rsidR="002E1B29" w:rsidRPr="009B4CE5" w:rsidRDefault="002E1B29" w:rsidP="00F620C3">
      <w:pPr>
        <w:jc w:val="center"/>
        <w:rPr>
          <w:b/>
          <w:bCs/>
          <w:w w:val="100"/>
        </w:rPr>
      </w:pPr>
    </w:p>
    <w:p w:rsidR="002E1B29" w:rsidRPr="009B4CE5" w:rsidRDefault="002E1B29" w:rsidP="00F620C3">
      <w:pPr>
        <w:jc w:val="center"/>
        <w:rPr>
          <w:b/>
          <w:bCs/>
          <w:w w:val="100"/>
        </w:rPr>
      </w:pPr>
      <w:r>
        <w:rPr>
          <w:b/>
          <w:bCs/>
          <w:w w:val="100"/>
        </w:rPr>
        <w:t>2.</w:t>
      </w:r>
      <w:r w:rsidRPr="009B4CE5">
        <w:rPr>
          <w:b/>
          <w:bCs/>
          <w:w w:val="100"/>
        </w:rPr>
        <w:t>1. Нормативная база разработки учебного плана</w:t>
      </w:r>
    </w:p>
    <w:p w:rsidR="002E1B29" w:rsidRPr="009B4CE5" w:rsidRDefault="002E1B29" w:rsidP="00F620C3">
      <w:pPr>
        <w:jc w:val="center"/>
        <w:rPr>
          <w:b/>
          <w:bCs/>
          <w:w w:val="100"/>
        </w:rPr>
      </w:pPr>
    </w:p>
    <w:p w:rsidR="002E1B29" w:rsidRPr="009B4CE5" w:rsidRDefault="002E1B29" w:rsidP="00E44F65">
      <w:pPr>
        <w:ind w:firstLine="709"/>
        <w:jc w:val="both"/>
        <w:rPr>
          <w:w w:val="100"/>
        </w:rPr>
      </w:pPr>
      <w:proofErr w:type="gramStart"/>
      <w:r w:rsidRPr="009B4CE5">
        <w:rPr>
          <w:w w:val="100"/>
        </w:rPr>
        <w:t xml:space="preserve">Настоящий учебный план государственного </w:t>
      </w:r>
      <w:r w:rsidR="00991A3D">
        <w:rPr>
          <w:w w:val="100"/>
        </w:rPr>
        <w:t xml:space="preserve">автономного профессионального </w:t>
      </w:r>
      <w:r w:rsidRPr="009B4CE5">
        <w:rPr>
          <w:w w:val="100"/>
        </w:rPr>
        <w:t>образовательного учреждения Архангельской области «</w:t>
      </w:r>
      <w:proofErr w:type="spellStart"/>
      <w:r w:rsidR="00991A3D">
        <w:rPr>
          <w:w w:val="100"/>
        </w:rPr>
        <w:t>Новодвинский</w:t>
      </w:r>
      <w:proofErr w:type="spellEnd"/>
      <w:r w:rsidR="00991A3D">
        <w:rPr>
          <w:w w:val="100"/>
        </w:rPr>
        <w:t xml:space="preserve"> индустриальный техникум</w:t>
      </w:r>
      <w:r w:rsidRPr="009B4CE5">
        <w:rPr>
          <w:w w:val="100"/>
        </w:rPr>
        <w:t xml:space="preserve">» по </w:t>
      </w:r>
      <w:r w:rsidR="00991A3D">
        <w:rPr>
          <w:w w:val="100"/>
        </w:rPr>
        <w:t>профессии</w:t>
      </w:r>
      <w:r w:rsidRPr="009B4CE5">
        <w:rPr>
          <w:w w:val="100"/>
        </w:rPr>
        <w:t xml:space="preserve"> </w:t>
      </w:r>
      <w:r w:rsidR="008C131F">
        <w:rPr>
          <w:w w:val="100"/>
        </w:rPr>
        <w:t>08.01.07</w:t>
      </w:r>
      <w:r>
        <w:rPr>
          <w:w w:val="100"/>
        </w:rPr>
        <w:t xml:space="preserve"> </w:t>
      </w:r>
      <w:r w:rsidR="00991A3D">
        <w:rPr>
          <w:w w:val="100"/>
        </w:rPr>
        <w:t xml:space="preserve">Мастер </w:t>
      </w:r>
      <w:r w:rsidR="008C131F">
        <w:rPr>
          <w:w w:val="100"/>
        </w:rPr>
        <w:t>общестроительных работ</w:t>
      </w:r>
      <w:r>
        <w:rPr>
          <w:w w:val="100"/>
        </w:rPr>
        <w:t xml:space="preserve"> разработан на основе</w:t>
      </w:r>
      <w:r w:rsidRPr="009B4CE5">
        <w:rPr>
          <w:w w:val="100"/>
        </w:rPr>
        <w:t xml:space="preserve"> Федерального государственного образовательного стандарта среднего профессионального образования по </w:t>
      </w:r>
      <w:r w:rsidR="00991A3D">
        <w:rPr>
          <w:w w:val="100"/>
        </w:rPr>
        <w:t>профессии</w:t>
      </w:r>
      <w:r w:rsidRPr="009B4CE5">
        <w:rPr>
          <w:w w:val="100"/>
        </w:rPr>
        <w:t xml:space="preserve"> </w:t>
      </w:r>
      <w:r w:rsidR="008C131F">
        <w:rPr>
          <w:b/>
          <w:w w:val="100"/>
        </w:rPr>
        <w:t>08.01.07</w:t>
      </w:r>
      <w:r w:rsidRPr="009B4CE5">
        <w:rPr>
          <w:b/>
          <w:w w:val="100"/>
        </w:rPr>
        <w:t xml:space="preserve"> </w:t>
      </w:r>
      <w:r w:rsidR="00991A3D">
        <w:rPr>
          <w:b/>
          <w:w w:val="100"/>
        </w:rPr>
        <w:t xml:space="preserve">Мастер </w:t>
      </w:r>
      <w:r w:rsidR="008C131F">
        <w:rPr>
          <w:b/>
          <w:w w:val="100"/>
        </w:rPr>
        <w:t>общестроительных работ</w:t>
      </w:r>
      <w:r w:rsidRPr="009B4CE5">
        <w:rPr>
          <w:w w:val="100"/>
        </w:rPr>
        <w:t xml:space="preserve">, утвержденного приказом Министерства </w:t>
      </w:r>
      <w:r w:rsidR="00991A3D">
        <w:rPr>
          <w:w w:val="100"/>
        </w:rPr>
        <w:t xml:space="preserve">образования и </w:t>
      </w:r>
      <w:r w:rsidR="00476F24">
        <w:rPr>
          <w:w w:val="100"/>
        </w:rPr>
        <w:t>науки Российской Федерации №178</w:t>
      </w:r>
      <w:r w:rsidR="00991A3D">
        <w:rPr>
          <w:w w:val="100"/>
        </w:rPr>
        <w:t xml:space="preserve"> </w:t>
      </w:r>
      <w:r w:rsidR="00476F24">
        <w:rPr>
          <w:w w:val="100"/>
        </w:rPr>
        <w:t>от 13</w:t>
      </w:r>
      <w:r w:rsidRPr="009B4CE5">
        <w:rPr>
          <w:w w:val="100"/>
        </w:rPr>
        <w:t xml:space="preserve"> </w:t>
      </w:r>
      <w:r w:rsidR="00476F24">
        <w:rPr>
          <w:w w:val="100"/>
        </w:rPr>
        <w:t>марта 2018</w:t>
      </w:r>
      <w:r w:rsidRPr="009B4CE5">
        <w:rPr>
          <w:w w:val="100"/>
        </w:rPr>
        <w:t xml:space="preserve"> года и зарегистрированный Минюстом РФ №</w:t>
      </w:r>
      <w:r w:rsidR="00476F24">
        <w:rPr>
          <w:w w:val="100"/>
        </w:rPr>
        <w:t>50543 от 28</w:t>
      </w:r>
      <w:r w:rsidR="00991A3D">
        <w:rPr>
          <w:w w:val="100"/>
        </w:rPr>
        <w:t xml:space="preserve"> </w:t>
      </w:r>
      <w:r w:rsidR="00476F24">
        <w:rPr>
          <w:w w:val="100"/>
        </w:rPr>
        <w:t xml:space="preserve">марта 2018 </w:t>
      </w:r>
      <w:r w:rsidRPr="009B4CE5">
        <w:rPr>
          <w:w w:val="100"/>
        </w:rPr>
        <w:t>г. а</w:t>
      </w:r>
      <w:proofErr w:type="gramEnd"/>
      <w:r w:rsidRPr="009B4CE5">
        <w:rPr>
          <w:w w:val="100"/>
        </w:rPr>
        <w:t xml:space="preserve"> также на основе следующей нормативно-правовой базе:</w:t>
      </w:r>
    </w:p>
    <w:p w:rsidR="002E1B29" w:rsidRPr="009B4CE5" w:rsidRDefault="002E1B29" w:rsidP="00E44F65">
      <w:pPr>
        <w:ind w:firstLine="709"/>
        <w:jc w:val="both"/>
        <w:rPr>
          <w:w w:val="100"/>
        </w:rPr>
      </w:pPr>
      <w:r w:rsidRPr="009B4CE5">
        <w:rPr>
          <w:w w:val="100"/>
        </w:rPr>
        <w:t>- Федеральны</w:t>
      </w:r>
      <w:r>
        <w:rPr>
          <w:w w:val="100"/>
        </w:rPr>
        <w:t>й</w:t>
      </w:r>
      <w:r w:rsidRPr="009B4CE5">
        <w:rPr>
          <w:w w:val="100"/>
        </w:rPr>
        <w:t xml:space="preserve"> закон РФ от 29.12.2012</w:t>
      </w:r>
      <w:r w:rsidR="00AE3063">
        <w:rPr>
          <w:w w:val="100"/>
        </w:rPr>
        <w:t xml:space="preserve"> </w:t>
      </w:r>
      <w:r w:rsidRPr="009B4CE5">
        <w:rPr>
          <w:w w:val="100"/>
        </w:rPr>
        <w:t>г. №273-ФЗ «Об образовании в РФ»;</w:t>
      </w:r>
    </w:p>
    <w:p w:rsidR="002E1B29" w:rsidRPr="009B4CE5" w:rsidRDefault="002E1B29" w:rsidP="006A35E4">
      <w:pPr>
        <w:ind w:firstLine="709"/>
        <w:jc w:val="both"/>
        <w:rPr>
          <w:w w:val="100"/>
        </w:rPr>
      </w:pPr>
      <w:r>
        <w:rPr>
          <w:w w:val="100"/>
        </w:rPr>
        <w:t>- приказ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17.05.2012</w:t>
      </w:r>
      <w:r w:rsidR="00AE3063">
        <w:rPr>
          <w:w w:val="100"/>
        </w:rPr>
        <w:t xml:space="preserve"> </w:t>
      </w:r>
      <w:r w:rsidRPr="009B4CE5">
        <w:rPr>
          <w:w w:val="100"/>
        </w:rPr>
        <w:t>г. №413 «Об утверждении ФГОС среднего (полного) общего образования» (с изменениями и дополнениями от</w:t>
      </w:r>
      <w:r w:rsidR="006876A4">
        <w:rPr>
          <w:w w:val="100"/>
        </w:rPr>
        <w:t xml:space="preserve"> </w:t>
      </w:r>
      <w:r w:rsidRPr="009B4CE5">
        <w:rPr>
          <w:w w:val="100"/>
        </w:rPr>
        <w:t xml:space="preserve">29 декабря </w:t>
      </w:r>
      <w:smartTag w:uri="urn:schemas-microsoft-com:office:smarttags" w:element="metricconverter">
        <w:smartTagPr>
          <w:attr w:name="ProductID" w:val="2014 г"/>
        </w:smartTagPr>
        <w:r w:rsidRPr="009B4CE5">
          <w:rPr>
            <w:w w:val="100"/>
          </w:rPr>
          <w:t>2014 г</w:t>
        </w:r>
      </w:smartTag>
      <w:r w:rsidRPr="009B4CE5">
        <w:rPr>
          <w:w w:val="100"/>
        </w:rPr>
        <w:t xml:space="preserve">., 31 декабря </w:t>
      </w:r>
      <w:smartTag w:uri="urn:schemas-microsoft-com:office:smarttags" w:element="metricconverter">
        <w:smartTagPr>
          <w:attr w:name="ProductID" w:val="2015 г"/>
        </w:smartTagPr>
        <w:r w:rsidRPr="009B4CE5">
          <w:rPr>
            <w:w w:val="100"/>
          </w:rPr>
          <w:t>2015 г</w:t>
        </w:r>
      </w:smartTag>
      <w:r w:rsidRPr="009B4CE5">
        <w:rPr>
          <w:w w:val="100"/>
        </w:rPr>
        <w:t xml:space="preserve">., 29 июня </w:t>
      </w:r>
      <w:smartTag w:uri="urn:schemas-microsoft-com:office:smarttags" w:element="metricconverter">
        <w:smartTagPr>
          <w:attr w:name="ProductID" w:val="2017 г"/>
        </w:smartTagPr>
        <w:r w:rsidRPr="009B4CE5">
          <w:rPr>
            <w:w w:val="100"/>
          </w:rPr>
          <w:t>2017 г</w:t>
        </w:r>
      </w:smartTag>
      <w:r w:rsidRPr="009B4CE5">
        <w:rPr>
          <w:w w:val="100"/>
        </w:rPr>
        <w:t xml:space="preserve">., 24 сентября, 11 декабря </w:t>
      </w:r>
      <w:smartTag w:uri="urn:schemas-microsoft-com:office:smarttags" w:element="metricconverter">
        <w:smartTagPr>
          <w:attr w:name="ProductID" w:val="2020 г"/>
        </w:smartTagPr>
        <w:r w:rsidRPr="009B4CE5">
          <w:rPr>
            <w:w w:val="100"/>
          </w:rPr>
          <w:t>2020 г</w:t>
        </w:r>
      </w:smartTag>
      <w:r w:rsidRPr="009B4CE5">
        <w:rPr>
          <w:w w:val="100"/>
        </w:rPr>
        <w:t>.);</w:t>
      </w:r>
    </w:p>
    <w:p w:rsidR="002E1B29" w:rsidRPr="009B4CE5" w:rsidRDefault="002E1B29" w:rsidP="006A35E4">
      <w:pPr>
        <w:ind w:firstLine="709"/>
        <w:jc w:val="both"/>
        <w:rPr>
          <w:w w:val="100"/>
        </w:rPr>
      </w:pPr>
      <w:r w:rsidRPr="009B4CE5">
        <w:rPr>
          <w:w w:val="100"/>
        </w:rPr>
        <w:t xml:space="preserve">- письмо Министерства Просвещения Российской Федерации </w:t>
      </w:r>
      <w:r w:rsidRPr="009B4CE5">
        <w:rPr>
          <w:rFonts w:ascii="Arial" w:hAnsi="Arial" w:cs="Arial"/>
          <w:b/>
          <w:bCs/>
          <w:color w:val="222222"/>
        </w:rPr>
        <w:br/>
      </w:r>
      <w:r w:rsidRPr="009B4CE5">
        <w:rPr>
          <w:w w:val="100"/>
        </w:rPr>
        <w:t xml:space="preserve">от 20 июля </w:t>
      </w:r>
      <w:smartTag w:uri="urn:schemas-microsoft-com:office:smarttags" w:element="metricconverter">
        <w:smartTagPr>
          <w:attr w:name="ProductID" w:val="2020 г"/>
        </w:smartTagPr>
        <w:r w:rsidRPr="009B4CE5">
          <w:rPr>
            <w:w w:val="100"/>
          </w:rPr>
          <w:t>2020 г</w:t>
        </w:r>
      </w:smartTag>
      <w:r w:rsidRPr="009B4CE5">
        <w:rPr>
          <w:w w:val="100"/>
        </w:rPr>
        <w:t>. № 05-772 «По организации применения современных методик и программ преподавания по общеобразовательным дисциплинам в системе среднего профессионального образования, учитывающих образовательные потребности обучающихся образовательных организаций, реализующих программы среднего профессионального образования»;</w:t>
      </w:r>
    </w:p>
    <w:p w:rsidR="002E1B29" w:rsidRPr="009B4CE5" w:rsidRDefault="002E1B29" w:rsidP="006A35E4">
      <w:pPr>
        <w:shd w:val="clear" w:color="auto" w:fill="FFFFFF"/>
        <w:ind w:firstLine="708"/>
        <w:jc w:val="both"/>
        <w:textAlignment w:val="baseline"/>
        <w:rPr>
          <w:w w:val="100"/>
        </w:rPr>
      </w:pPr>
      <w:r>
        <w:rPr>
          <w:w w:val="100"/>
        </w:rPr>
        <w:t>- приказ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29.12.2014г. №1645 «О внесении изменений в приказ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РФ от 17.05.2012</w:t>
      </w:r>
      <w:r w:rsidR="00AE3063">
        <w:rPr>
          <w:w w:val="100"/>
        </w:rPr>
        <w:t xml:space="preserve"> </w:t>
      </w:r>
      <w:r w:rsidRPr="009B4CE5">
        <w:rPr>
          <w:w w:val="100"/>
        </w:rPr>
        <w:t>г. №413 «Об  утверждении ФГОС среднего (полного) общего образования»;</w:t>
      </w:r>
    </w:p>
    <w:p w:rsidR="002E1B29" w:rsidRPr="009B4CE5" w:rsidRDefault="002E1B29" w:rsidP="006A35E4">
      <w:pPr>
        <w:pStyle w:val="1"/>
        <w:ind w:firstLine="709"/>
        <w:jc w:val="both"/>
        <w:rPr>
          <w:color w:val="000000"/>
          <w:sz w:val="28"/>
          <w:szCs w:val="28"/>
        </w:rPr>
      </w:pPr>
      <w:r w:rsidRPr="009B4CE5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приказ</w:t>
      </w:r>
      <w:r w:rsidRPr="009B4CE5">
        <w:rPr>
          <w:color w:val="000000"/>
          <w:sz w:val="28"/>
          <w:szCs w:val="28"/>
        </w:rPr>
        <w:t xml:space="preserve"> </w:t>
      </w:r>
      <w:proofErr w:type="spellStart"/>
      <w:r w:rsidRPr="009B4CE5">
        <w:rPr>
          <w:color w:val="000000"/>
          <w:sz w:val="28"/>
          <w:szCs w:val="28"/>
        </w:rPr>
        <w:t>Минобрнауки</w:t>
      </w:r>
      <w:proofErr w:type="spellEnd"/>
      <w:r w:rsidRPr="009B4CE5">
        <w:rPr>
          <w:color w:val="000000"/>
          <w:sz w:val="28"/>
          <w:szCs w:val="28"/>
        </w:rPr>
        <w:t xml:space="preserve"> России от 14.06.2013г. №464 «Об утверждении Порядка организации и осуществления образовательной деятельности по образовательным программам СПО» (с изменениями и дополнениями от: 22 января, 15 декабря </w:t>
      </w:r>
      <w:smartTag w:uri="urn:schemas-microsoft-com:office:smarttags" w:element="metricconverter">
        <w:smartTagPr>
          <w:attr w:name="ProductID" w:val="2014 г"/>
        </w:smartTagPr>
        <w:r w:rsidRPr="009B4CE5">
          <w:rPr>
            <w:color w:val="000000"/>
            <w:sz w:val="28"/>
            <w:szCs w:val="28"/>
          </w:rPr>
          <w:t>2014 г</w:t>
        </w:r>
      </w:smartTag>
      <w:r w:rsidRPr="009B4CE5">
        <w:rPr>
          <w:color w:val="000000"/>
          <w:sz w:val="28"/>
          <w:szCs w:val="28"/>
        </w:rPr>
        <w:t xml:space="preserve">., 28 августа </w:t>
      </w:r>
      <w:smartTag w:uri="urn:schemas-microsoft-com:office:smarttags" w:element="metricconverter">
        <w:smartTagPr>
          <w:attr w:name="ProductID" w:val="2020 г"/>
        </w:smartTagPr>
        <w:r w:rsidRPr="009B4CE5">
          <w:rPr>
            <w:color w:val="000000"/>
            <w:sz w:val="28"/>
            <w:szCs w:val="28"/>
          </w:rPr>
          <w:t>2020 г</w:t>
        </w:r>
      </w:smartTag>
      <w:r w:rsidRPr="009B4CE5">
        <w:rPr>
          <w:color w:val="000000"/>
          <w:sz w:val="28"/>
          <w:szCs w:val="28"/>
        </w:rPr>
        <w:t>.)</w:t>
      </w:r>
    </w:p>
    <w:p w:rsidR="002E1B29" w:rsidRPr="009B4CE5" w:rsidRDefault="002E1B29" w:rsidP="006A35E4">
      <w:pPr>
        <w:ind w:firstLine="709"/>
        <w:jc w:val="both"/>
        <w:rPr>
          <w:w w:val="100"/>
        </w:rPr>
      </w:pPr>
      <w:r>
        <w:rPr>
          <w:w w:val="100"/>
        </w:rPr>
        <w:t>-приказ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15.12.2014г. №1580 «О внесении изменений в порядок организации и осуществления образовательной деятельности по образовательным программам СПО, утверждённый приказом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14.06.2013г. №464»;</w:t>
      </w:r>
    </w:p>
    <w:p w:rsidR="002E1B29" w:rsidRPr="009B4CE5" w:rsidRDefault="002E1B29" w:rsidP="006A35E4">
      <w:pPr>
        <w:ind w:firstLine="709"/>
        <w:jc w:val="both"/>
        <w:rPr>
          <w:w w:val="100"/>
        </w:rPr>
      </w:pPr>
      <w:r>
        <w:rPr>
          <w:w w:val="100"/>
        </w:rPr>
        <w:t>-приказ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28.05.2014г. №594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2E1B29" w:rsidRPr="009B4CE5" w:rsidRDefault="002E1B29" w:rsidP="006A35E4">
      <w:pPr>
        <w:ind w:firstLine="709"/>
        <w:jc w:val="both"/>
        <w:rPr>
          <w:w w:val="100"/>
        </w:rPr>
      </w:pPr>
      <w:r>
        <w:rPr>
          <w:w w:val="100"/>
        </w:rPr>
        <w:t>-приказ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16.08.2013г. №968 «Об утверждении порядка проведения государственной итоговой аттестации по образовательным программам СПО» (с изменениями на 10 ноября 2020 года);</w:t>
      </w:r>
    </w:p>
    <w:p w:rsidR="002E1B29" w:rsidRPr="009B4CE5" w:rsidRDefault="002E1B29" w:rsidP="006A35E4">
      <w:pPr>
        <w:ind w:firstLine="709"/>
        <w:jc w:val="both"/>
        <w:rPr>
          <w:w w:val="100"/>
        </w:rPr>
      </w:pPr>
      <w:r>
        <w:rPr>
          <w:w w:val="100"/>
        </w:rPr>
        <w:lastRenderedPageBreak/>
        <w:t>- письмо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России, Федеральной службой по надзору в сфере образования и науки от 17.02.2014г. №02-68 «О прохождении ГИА по образовательным программам среднего общего образования обучающимися по образовательным программам СПО»</w:t>
      </w:r>
      <w:r w:rsidR="00E07DC8">
        <w:rPr>
          <w:w w:val="100"/>
        </w:rPr>
        <w:t>;</w:t>
      </w:r>
    </w:p>
    <w:p w:rsidR="002E1B29" w:rsidRPr="009B4CE5" w:rsidRDefault="002E1B29" w:rsidP="00BD0C82">
      <w:pPr>
        <w:ind w:firstLine="709"/>
        <w:jc w:val="both"/>
        <w:rPr>
          <w:w w:val="100"/>
        </w:rPr>
      </w:pPr>
      <w:r>
        <w:rPr>
          <w:w w:val="100"/>
        </w:rPr>
        <w:t>-письмо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Минпросв</w:t>
      </w:r>
      <w:r>
        <w:rPr>
          <w:w w:val="100"/>
        </w:rPr>
        <w:t>е</w:t>
      </w:r>
      <w:r w:rsidRPr="009B4CE5">
        <w:rPr>
          <w:w w:val="100"/>
        </w:rPr>
        <w:t>щения</w:t>
      </w:r>
      <w:proofErr w:type="spellEnd"/>
      <w:r w:rsidRPr="009B4CE5">
        <w:rPr>
          <w:w w:val="100"/>
        </w:rPr>
        <w:t xml:space="preserve"> России от 20.07.2020 №05-772 «О направлении инструктивно-методического письма»</w:t>
      </w:r>
      <w:r w:rsidR="00E07DC8">
        <w:rPr>
          <w:w w:val="100"/>
        </w:rPr>
        <w:t>;</w:t>
      </w:r>
    </w:p>
    <w:p w:rsidR="002E1B29" w:rsidRPr="009B4CE5" w:rsidRDefault="002E1B29" w:rsidP="006A35E4">
      <w:pPr>
        <w:ind w:firstLine="709"/>
        <w:jc w:val="both"/>
        <w:rPr>
          <w:w w:val="100"/>
        </w:rPr>
      </w:pPr>
      <w:r>
        <w:rPr>
          <w:w w:val="100"/>
        </w:rPr>
        <w:t>- письмо</w:t>
      </w:r>
      <w:r w:rsidRPr="009B4CE5">
        <w:rPr>
          <w:w w:val="100"/>
        </w:rPr>
        <w:t xml:space="preserve"> Министерства просвещения РФ от 14.04.2021 № 05-401 «О направлении методических рекомендаций по реализации среднего общего образования в пределах освоения образовательной программы СПО»</w:t>
      </w:r>
      <w:r w:rsidR="00E07DC8">
        <w:rPr>
          <w:w w:val="100"/>
        </w:rPr>
        <w:t>;</w:t>
      </w:r>
    </w:p>
    <w:p w:rsidR="002E1B29" w:rsidRPr="009B4CE5" w:rsidRDefault="002E1B29" w:rsidP="006A35E4">
      <w:pPr>
        <w:ind w:firstLine="709"/>
        <w:jc w:val="both"/>
        <w:rPr>
          <w:w w:val="100"/>
        </w:rPr>
      </w:pPr>
      <w:r>
        <w:rPr>
          <w:w w:val="100"/>
        </w:rPr>
        <w:t>- приказ</w:t>
      </w:r>
      <w:r w:rsidRPr="009B4CE5">
        <w:rPr>
          <w:w w:val="100"/>
        </w:rPr>
        <w:t xml:space="preserve"> Министерства науки и высшего образования Российской Федерации и Министерства просвещения Российской Федерации от 5 августа 2020 года N 885/390. «О практической подготовке </w:t>
      </w:r>
      <w:proofErr w:type="gramStart"/>
      <w:r w:rsidRPr="009B4CE5">
        <w:rPr>
          <w:w w:val="100"/>
        </w:rPr>
        <w:t>обучающихся</w:t>
      </w:r>
      <w:proofErr w:type="gramEnd"/>
      <w:r w:rsidRPr="009B4CE5">
        <w:rPr>
          <w:w w:val="100"/>
        </w:rPr>
        <w:t>»</w:t>
      </w:r>
      <w:r w:rsidR="00E07DC8">
        <w:rPr>
          <w:w w:val="100"/>
        </w:rPr>
        <w:t>;</w:t>
      </w:r>
    </w:p>
    <w:p w:rsidR="002E1B29" w:rsidRPr="00E07DC8" w:rsidRDefault="002E1B29" w:rsidP="00E44F65">
      <w:pPr>
        <w:ind w:firstLine="709"/>
        <w:jc w:val="both"/>
        <w:rPr>
          <w:w w:val="100"/>
        </w:rPr>
      </w:pPr>
      <w:r w:rsidRPr="009B4CE5">
        <w:rPr>
          <w:w w:val="100"/>
        </w:rPr>
        <w:t xml:space="preserve"> </w:t>
      </w:r>
      <w:r w:rsidR="00E07DC8" w:rsidRPr="00E07DC8">
        <w:rPr>
          <w:w w:val="100"/>
        </w:rPr>
        <w:t>- Устав ГА</w:t>
      </w:r>
      <w:r w:rsidRPr="00E07DC8">
        <w:rPr>
          <w:w w:val="100"/>
        </w:rPr>
        <w:t>ПОУ АО «</w:t>
      </w:r>
      <w:proofErr w:type="spellStart"/>
      <w:r w:rsidR="00E07DC8" w:rsidRPr="00E07DC8">
        <w:rPr>
          <w:w w:val="100"/>
        </w:rPr>
        <w:t>Новодвинский</w:t>
      </w:r>
      <w:proofErr w:type="spellEnd"/>
      <w:r w:rsidR="00E07DC8" w:rsidRPr="00E07DC8">
        <w:rPr>
          <w:w w:val="100"/>
        </w:rPr>
        <w:t xml:space="preserve"> индустриальный техникум</w:t>
      </w:r>
      <w:r w:rsidRPr="00E07DC8">
        <w:rPr>
          <w:w w:val="100"/>
        </w:rPr>
        <w:t xml:space="preserve">», </w:t>
      </w:r>
      <w:r w:rsidR="00E07DC8" w:rsidRPr="00E07DC8">
        <w:rPr>
          <w:w w:val="100"/>
        </w:rPr>
        <w:t>утвержден Министерством образования АО от 17 мая 2021 года, №793</w:t>
      </w:r>
      <w:r w:rsidR="00E07DC8">
        <w:rPr>
          <w:w w:val="100"/>
        </w:rPr>
        <w:t>;</w:t>
      </w:r>
    </w:p>
    <w:p w:rsidR="002E1B29" w:rsidRPr="00D52224" w:rsidRDefault="002E1B29" w:rsidP="00E44F65">
      <w:pPr>
        <w:ind w:firstLine="709"/>
        <w:jc w:val="both"/>
        <w:rPr>
          <w:w w:val="100"/>
        </w:rPr>
      </w:pPr>
      <w:r w:rsidRPr="00D52224">
        <w:rPr>
          <w:w w:val="100"/>
        </w:rPr>
        <w:t xml:space="preserve"> - Положение «О</w:t>
      </w:r>
      <w:r w:rsidR="007655E7" w:rsidRPr="00D52224">
        <w:rPr>
          <w:w w:val="100"/>
        </w:rPr>
        <w:t>б</w:t>
      </w:r>
      <w:r w:rsidRPr="00D52224">
        <w:rPr>
          <w:w w:val="100"/>
        </w:rPr>
        <w:t xml:space="preserve"> основной профессион</w:t>
      </w:r>
      <w:r w:rsidR="007655E7" w:rsidRPr="00D52224">
        <w:rPr>
          <w:w w:val="100"/>
        </w:rPr>
        <w:t>альной образовательной программе</w:t>
      </w:r>
      <w:r w:rsidRPr="00D52224">
        <w:rPr>
          <w:w w:val="100"/>
        </w:rPr>
        <w:t xml:space="preserve">; принято Советом </w:t>
      </w:r>
      <w:r w:rsidR="007655E7" w:rsidRPr="00D52224">
        <w:rPr>
          <w:w w:val="100"/>
        </w:rPr>
        <w:t>техникума 29.11.2018, протокол №30</w:t>
      </w:r>
      <w:r w:rsidRPr="00D52224">
        <w:rPr>
          <w:w w:val="100"/>
        </w:rPr>
        <w:t>, утв.</w:t>
      </w:r>
      <w:r w:rsidR="009D3838">
        <w:rPr>
          <w:w w:val="100"/>
        </w:rPr>
        <w:t xml:space="preserve"> </w:t>
      </w:r>
      <w:r w:rsidRPr="00D52224">
        <w:rPr>
          <w:w w:val="100"/>
        </w:rPr>
        <w:t xml:space="preserve">приказом директора </w:t>
      </w:r>
      <w:r w:rsidR="007655E7" w:rsidRPr="00D52224">
        <w:rPr>
          <w:w w:val="100"/>
        </w:rPr>
        <w:t>№217, 29.11.2018 г.;</w:t>
      </w:r>
    </w:p>
    <w:p w:rsidR="002E1B29" w:rsidRPr="00137F37" w:rsidRDefault="002E1B29" w:rsidP="00E44F65">
      <w:pPr>
        <w:ind w:firstLine="709"/>
        <w:jc w:val="both"/>
        <w:rPr>
          <w:w w:val="100"/>
        </w:rPr>
      </w:pPr>
      <w:r w:rsidRPr="00137F37">
        <w:rPr>
          <w:w w:val="100"/>
        </w:rPr>
        <w:t xml:space="preserve"> -  Положение «О разработке рабочих программ учебных дисциплин; принято Советом </w:t>
      </w:r>
      <w:r w:rsidR="00137F37" w:rsidRPr="00137F37">
        <w:rPr>
          <w:w w:val="100"/>
        </w:rPr>
        <w:t>учреждения 11.03.2020 г., протокол №34</w:t>
      </w:r>
      <w:r w:rsidRPr="00137F37">
        <w:rPr>
          <w:w w:val="100"/>
        </w:rPr>
        <w:t xml:space="preserve">, утв. </w:t>
      </w:r>
      <w:r w:rsidR="00137F37" w:rsidRPr="00137F37">
        <w:rPr>
          <w:w w:val="100"/>
        </w:rPr>
        <w:t>приказом</w:t>
      </w:r>
      <w:r w:rsidRPr="00137F37">
        <w:rPr>
          <w:w w:val="100"/>
        </w:rPr>
        <w:t xml:space="preserve"> директора </w:t>
      </w:r>
      <w:r w:rsidR="00137F37" w:rsidRPr="00137F37">
        <w:rPr>
          <w:w w:val="100"/>
        </w:rPr>
        <w:t>№62 от 11.03.2020</w:t>
      </w:r>
      <w:r w:rsidR="009D3838" w:rsidRPr="00137F37">
        <w:rPr>
          <w:w w:val="100"/>
        </w:rPr>
        <w:t xml:space="preserve"> г.;</w:t>
      </w:r>
    </w:p>
    <w:p w:rsidR="002E1B29" w:rsidRPr="00413A6D" w:rsidRDefault="002E1B29" w:rsidP="00E44F65">
      <w:pPr>
        <w:ind w:firstLine="709"/>
        <w:jc w:val="both"/>
        <w:rPr>
          <w:w w:val="100"/>
        </w:rPr>
      </w:pPr>
      <w:r w:rsidRPr="00413A6D">
        <w:rPr>
          <w:w w:val="100"/>
        </w:rPr>
        <w:t xml:space="preserve">  - Положение «О</w:t>
      </w:r>
      <w:r w:rsidR="001B5CF8" w:rsidRPr="00413A6D">
        <w:rPr>
          <w:w w:val="100"/>
        </w:rPr>
        <w:t xml:space="preserve"> разработке рабочей</w:t>
      </w:r>
      <w:r w:rsidRPr="00413A6D">
        <w:rPr>
          <w:w w:val="100"/>
        </w:rPr>
        <w:t xml:space="preserve"> программ</w:t>
      </w:r>
      <w:r w:rsidR="001B5CF8" w:rsidRPr="00413A6D">
        <w:rPr>
          <w:w w:val="100"/>
        </w:rPr>
        <w:t>ы</w:t>
      </w:r>
      <w:r w:rsidRPr="00413A6D">
        <w:rPr>
          <w:w w:val="100"/>
        </w:rPr>
        <w:t xml:space="preserve"> про</w:t>
      </w:r>
      <w:r w:rsidR="001B5CF8" w:rsidRPr="00413A6D">
        <w:rPr>
          <w:w w:val="100"/>
        </w:rPr>
        <w:t>фессионального модуля</w:t>
      </w:r>
      <w:r w:rsidRPr="00413A6D">
        <w:rPr>
          <w:w w:val="100"/>
        </w:rPr>
        <w:t>»</w:t>
      </w:r>
      <w:r w:rsidR="001B5CF8" w:rsidRPr="00413A6D">
        <w:rPr>
          <w:w w:val="100"/>
        </w:rPr>
        <w:t>; принято Советом учреждения 11.03.2020 г., протокол №34</w:t>
      </w:r>
      <w:r w:rsidRPr="00413A6D">
        <w:rPr>
          <w:w w:val="100"/>
        </w:rPr>
        <w:t xml:space="preserve">, утв. </w:t>
      </w:r>
      <w:r w:rsidR="001B5CF8" w:rsidRPr="00413A6D">
        <w:rPr>
          <w:w w:val="100"/>
        </w:rPr>
        <w:t>приказом</w:t>
      </w:r>
      <w:r w:rsidRPr="00413A6D">
        <w:rPr>
          <w:w w:val="100"/>
        </w:rPr>
        <w:t xml:space="preserve"> директора</w:t>
      </w:r>
      <w:r w:rsidR="001B5CF8" w:rsidRPr="00413A6D">
        <w:rPr>
          <w:w w:val="100"/>
        </w:rPr>
        <w:t xml:space="preserve"> №62 от 11.03.2020 г.;</w:t>
      </w:r>
    </w:p>
    <w:p w:rsidR="002E1B29" w:rsidRPr="00FE69AA" w:rsidRDefault="002E1B29" w:rsidP="00FE69AA">
      <w:pPr>
        <w:ind w:firstLine="709"/>
        <w:jc w:val="both"/>
        <w:rPr>
          <w:w w:val="100"/>
        </w:rPr>
      </w:pPr>
      <w:r w:rsidRPr="00FE69AA">
        <w:rPr>
          <w:w w:val="100"/>
        </w:rPr>
        <w:t xml:space="preserve"> - Положение «</w:t>
      </w:r>
      <w:r w:rsidR="00A06B1B">
        <w:rPr>
          <w:w w:val="100"/>
        </w:rPr>
        <w:t xml:space="preserve">О практической подготовке </w:t>
      </w:r>
      <w:proofErr w:type="gramStart"/>
      <w:r w:rsidR="00A06B1B">
        <w:rPr>
          <w:w w:val="100"/>
        </w:rPr>
        <w:t>обучающихся</w:t>
      </w:r>
      <w:proofErr w:type="gramEnd"/>
      <w:r w:rsidR="00FE69AA" w:rsidRPr="00FE69AA">
        <w:rPr>
          <w:w w:val="100"/>
        </w:rPr>
        <w:t>»</w:t>
      </w:r>
      <w:r w:rsidRPr="00FE69AA">
        <w:rPr>
          <w:w w:val="100"/>
        </w:rPr>
        <w:t xml:space="preserve">, принято Советом </w:t>
      </w:r>
      <w:r w:rsidR="00FE69AA" w:rsidRPr="00FE69AA">
        <w:rPr>
          <w:w w:val="100"/>
        </w:rPr>
        <w:t>учрежде</w:t>
      </w:r>
      <w:r w:rsidR="00A06B1B">
        <w:rPr>
          <w:w w:val="100"/>
        </w:rPr>
        <w:t>ния 29.01.2021</w:t>
      </w:r>
      <w:r w:rsidR="00FE69AA" w:rsidRPr="00FE69AA">
        <w:rPr>
          <w:w w:val="100"/>
        </w:rPr>
        <w:t xml:space="preserve"> г., протокол № 30, утв. приказом директора </w:t>
      </w:r>
      <w:r w:rsidR="00A06B1B">
        <w:rPr>
          <w:w w:val="100"/>
        </w:rPr>
        <w:t>№27, 29.01.2021</w:t>
      </w:r>
      <w:r w:rsidR="00FE69AA" w:rsidRPr="00FE69AA">
        <w:rPr>
          <w:w w:val="100"/>
        </w:rPr>
        <w:t xml:space="preserve"> г.;</w:t>
      </w:r>
    </w:p>
    <w:p w:rsidR="002E1B29" w:rsidRPr="00EA2C1A" w:rsidRDefault="002E1B29" w:rsidP="00E44F65">
      <w:pPr>
        <w:ind w:firstLine="709"/>
        <w:jc w:val="both"/>
        <w:rPr>
          <w:w w:val="100"/>
        </w:rPr>
      </w:pPr>
      <w:r w:rsidRPr="00EA2C1A">
        <w:rPr>
          <w:w w:val="100"/>
        </w:rPr>
        <w:t>- Положение «О</w:t>
      </w:r>
      <w:r w:rsidR="00EA2C1A" w:rsidRPr="00EA2C1A">
        <w:rPr>
          <w:w w:val="100"/>
        </w:rPr>
        <w:t xml:space="preserve"> текущем контроле</w:t>
      </w:r>
      <w:r w:rsidRPr="00EA2C1A">
        <w:rPr>
          <w:w w:val="100"/>
        </w:rPr>
        <w:t xml:space="preserve"> и оценивании уровня усвоения дисциплин и компетенций </w:t>
      </w:r>
      <w:r w:rsidR="00EA2C1A" w:rsidRPr="00EA2C1A">
        <w:rPr>
          <w:w w:val="100"/>
        </w:rPr>
        <w:t>студентов</w:t>
      </w:r>
      <w:r w:rsidRPr="00EA2C1A">
        <w:rPr>
          <w:w w:val="100"/>
        </w:rPr>
        <w:t xml:space="preserve">, принято Советом </w:t>
      </w:r>
      <w:r w:rsidR="00EA2C1A" w:rsidRPr="00EA2C1A">
        <w:rPr>
          <w:w w:val="100"/>
        </w:rPr>
        <w:t>учреждения 29.11.2018 г., протокол №30</w:t>
      </w:r>
      <w:r w:rsidRPr="00EA2C1A">
        <w:rPr>
          <w:w w:val="100"/>
        </w:rPr>
        <w:t xml:space="preserve">, </w:t>
      </w:r>
      <w:proofErr w:type="spellStart"/>
      <w:r w:rsidRPr="00EA2C1A">
        <w:rPr>
          <w:w w:val="100"/>
        </w:rPr>
        <w:t>утв</w:t>
      </w:r>
      <w:proofErr w:type="gramStart"/>
      <w:r w:rsidRPr="00EA2C1A">
        <w:rPr>
          <w:w w:val="100"/>
        </w:rPr>
        <w:t>.п</w:t>
      </w:r>
      <w:proofErr w:type="gramEnd"/>
      <w:r w:rsidRPr="00EA2C1A">
        <w:rPr>
          <w:w w:val="100"/>
        </w:rPr>
        <w:t>риказом</w:t>
      </w:r>
      <w:proofErr w:type="spellEnd"/>
      <w:r w:rsidRPr="00EA2C1A">
        <w:rPr>
          <w:w w:val="100"/>
        </w:rPr>
        <w:t xml:space="preserve"> директора </w:t>
      </w:r>
      <w:r w:rsidR="00EA2C1A" w:rsidRPr="00EA2C1A">
        <w:rPr>
          <w:w w:val="100"/>
        </w:rPr>
        <w:t>№217 от 29.11.2018 г.;</w:t>
      </w:r>
    </w:p>
    <w:p w:rsidR="002E1B29" w:rsidRPr="00096E6C" w:rsidRDefault="002E1B29" w:rsidP="00E44F65">
      <w:pPr>
        <w:ind w:firstLine="709"/>
        <w:jc w:val="both"/>
        <w:rPr>
          <w:w w:val="100"/>
        </w:rPr>
      </w:pPr>
      <w:r w:rsidRPr="00096E6C">
        <w:rPr>
          <w:w w:val="100"/>
        </w:rPr>
        <w:t xml:space="preserve"> - Положение «О </w:t>
      </w:r>
      <w:r w:rsidR="00096E6C" w:rsidRPr="00096E6C">
        <w:rPr>
          <w:w w:val="100"/>
        </w:rPr>
        <w:t>разработке фондов</w:t>
      </w:r>
      <w:r w:rsidRPr="00096E6C">
        <w:rPr>
          <w:w w:val="100"/>
        </w:rPr>
        <w:t xml:space="preserve"> оценочных средств», принято Советом </w:t>
      </w:r>
      <w:r w:rsidR="00096E6C" w:rsidRPr="00096E6C">
        <w:rPr>
          <w:w w:val="100"/>
        </w:rPr>
        <w:t>учреждения 11.03.2020 г., протокол №34</w:t>
      </w:r>
      <w:r w:rsidRPr="00096E6C">
        <w:rPr>
          <w:w w:val="100"/>
        </w:rPr>
        <w:t xml:space="preserve">, </w:t>
      </w:r>
      <w:proofErr w:type="spellStart"/>
      <w:r w:rsidRPr="00096E6C">
        <w:rPr>
          <w:w w:val="100"/>
        </w:rPr>
        <w:t>утв</w:t>
      </w:r>
      <w:proofErr w:type="gramStart"/>
      <w:r w:rsidRPr="00096E6C">
        <w:rPr>
          <w:w w:val="100"/>
        </w:rPr>
        <w:t>.п</w:t>
      </w:r>
      <w:proofErr w:type="gramEnd"/>
      <w:r w:rsidRPr="00096E6C">
        <w:rPr>
          <w:w w:val="100"/>
        </w:rPr>
        <w:t>риказом</w:t>
      </w:r>
      <w:proofErr w:type="spellEnd"/>
      <w:r w:rsidRPr="00096E6C">
        <w:rPr>
          <w:w w:val="100"/>
        </w:rPr>
        <w:t xml:space="preserve"> директора </w:t>
      </w:r>
      <w:r w:rsidR="00096E6C" w:rsidRPr="00096E6C">
        <w:rPr>
          <w:w w:val="100"/>
        </w:rPr>
        <w:t>№62 от 11.03.2020 г.;</w:t>
      </w:r>
    </w:p>
    <w:p w:rsidR="002E1B29" w:rsidRPr="00DE3708" w:rsidRDefault="002E1B29" w:rsidP="00DE3708">
      <w:pPr>
        <w:ind w:firstLine="709"/>
        <w:jc w:val="both"/>
        <w:rPr>
          <w:w w:val="100"/>
        </w:rPr>
      </w:pPr>
      <w:r w:rsidRPr="00DE3708">
        <w:rPr>
          <w:w w:val="100"/>
        </w:rPr>
        <w:t xml:space="preserve"> - Положение «О реализации права </w:t>
      </w:r>
      <w:r w:rsidR="00DE3708" w:rsidRPr="00DE3708">
        <w:rPr>
          <w:w w:val="100"/>
        </w:rPr>
        <w:t xml:space="preserve">на </w:t>
      </w:r>
      <w:proofErr w:type="gramStart"/>
      <w:r w:rsidR="00DE3708" w:rsidRPr="00DE3708">
        <w:rPr>
          <w:w w:val="100"/>
        </w:rPr>
        <w:t>обучение</w:t>
      </w:r>
      <w:proofErr w:type="gramEnd"/>
      <w:r w:rsidR="00DE3708" w:rsidRPr="00DE3708">
        <w:rPr>
          <w:w w:val="100"/>
        </w:rPr>
        <w:t xml:space="preserve"> </w:t>
      </w:r>
      <w:r w:rsidRPr="00DE3708">
        <w:rPr>
          <w:w w:val="100"/>
        </w:rPr>
        <w:t xml:space="preserve">по индивидуальному учебному плану», принято Советом </w:t>
      </w:r>
      <w:r w:rsidR="00DE3708" w:rsidRPr="00DE3708">
        <w:rPr>
          <w:w w:val="100"/>
        </w:rPr>
        <w:t>учреждения 11.03.2020г., протокол №34, утв. приказом директора №62 от 11.03.2020 г.;</w:t>
      </w:r>
    </w:p>
    <w:p w:rsidR="002E1B29" w:rsidRPr="00466CF1" w:rsidRDefault="002E1B29" w:rsidP="00E44F65">
      <w:pPr>
        <w:ind w:firstLine="709"/>
        <w:jc w:val="both"/>
        <w:rPr>
          <w:w w:val="100"/>
        </w:rPr>
      </w:pPr>
      <w:r w:rsidRPr="00466CF1">
        <w:rPr>
          <w:w w:val="100"/>
        </w:rPr>
        <w:t xml:space="preserve"> - Положение «О выпускной квалификационной работе</w:t>
      </w:r>
      <w:r w:rsidR="00466CF1" w:rsidRPr="00466CF1">
        <w:rPr>
          <w:w w:val="100"/>
        </w:rPr>
        <w:t xml:space="preserve"> выпускников, завершающих обучение по основной профессиональной образовательной программе среднего профессионального образования по программе подготовке квалифицированных рабочих и служащих</w:t>
      </w:r>
      <w:r w:rsidRPr="00466CF1">
        <w:rPr>
          <w:w w:val="100"/>
        </w:rPr>
        <w:t xml:space="preserve">», принято Советом </w:t>
      </w:r>
      <w:r w:rsidR="00466CF1" w:rsidRPr="00466CF1">
        <w:rPr>
          <w:w w:val="100"/>
        </w:rPr>
        <w:t>учреждения 29.11.2018</w:t>
      </w:r>
      <w:r w:rsidRPr="00466CF1">
        <w:rPr>
          <w:w w:val="100"/>
        </w:rPr>
        <w:t xml:space="preserve"> г. </w:t>
      </w:r>
      <w:r w:rsidR="00466CF1" w:rsidRPr="00466CF1">
        <w:rPr>
          <w:w w:val="100"/>
        </w:rPr>
        <w:t xml:space="preserve">протокол №30, </w:t>
      </w:r>
      <w:proofErr w:type="spellStart"/>
      <w:r w:rsidR="00466CF1" w:rsidRPr="00466CF1">
        <w:rPr>
          <w:w w:val="100"/>
        </w:rPr>
        <w:t>утв</w:t>
      </w:r>
      <w:proofErr w:type="gramStart"/>
      <w:r w:rsidR="00466CF1" w:rsidRPr="00466CF1">
        <w:rPr>
          <w:w w:val="100"/>
        </w:rPr>
        <w:t>.п</w:t>
      </w:r>
      <w:proofErr w:type="gramEnd"/>
      <w:r w:rsidR="00466CF1" w:rsidRPr="00466CF1">
        <w:rPr>
          <w:w w:val="100"/>
        </w:rPr>
        <w:t>риказом</w:t>
      </w:r>
      <w:proofErr w:type="spellEnd"/>
      <w:r w:rsidR="00466CF1" w:rsidRPr="00466CF1">
        <w:rPr>
          <w:w w:val="100"/>
        </w:rPr>
        <w:t xml:space="preserve"> директора №217 от 29.11.2018 г.;</w:t>
      </w:r>
    </w:p>
    <w:p w:rsidR="002E1B29" w:rsidRPr="00BA581D" w:rsidRDefault="002E1B29" w:rsidP="00BA581D">
      <w:pPr>
        <w:ind w:firstLine="709"/>
        <w:jc w:val="both"/>
        <w:rPr>
          <w:w w:val="100"/>
        </w:rPr>
      </w:pPr>
      <w:r w:rsidRPr="003B6A89">
        <w:rPr>
          <w:w w:val="100"/>
        </w:rPr>
        <w:t xml:space="preserve">- Положение «О государственной итоговой аттестации </w:t>
      </w:r>
      <w:r w:rsidR="00BA581D" w:rsidRPr="003B6A89">
        <w:rPr>
          <w:w w:val="100"/>
        </w:rPr>
        <w:t>выпускников ГА</w:t>
      </w:r>
      <w:r w:rsidRPr="003B6A89">
        <w:rPr>
          <w:w w:val="100"/>
        </w:rPr>
        <w:t>ПОУ АО «</w:t>
      </w:r>
      <w:proofErr w:type="spellStart"/>
      <w:r w:rsidR="00BA581D" w:rsidRPr="003B6A89">
        <w:rPr>
          <w:w w:val="100"/>
        </w:rPr>
        <w:t>Новодвинский</w:t>
      </w:r>
      <w:proofErr w:type="spellEnd"/>
      <w:r w:rsidR="00BA581D" w:rsidRPr="003B6A89">
        <w:rPr>
          <w:w w:val="100"/>
        </w:rPr>
        <w:t xml:space="preserve"> индустриальный техникум</w:t>
      </w:r>
      <w:r w:rsidRPr="003B6A89">
        <w:rPr>
          <w:w w:val="100"/>
        </w:rPr>
        <w:t xml:space="preserve">», принято Советом </w:t>
      </w:r>
      <w:r w:rsidR="00BA581D" w:rsidRPr="003B6A89">
        <w:rPr>
          <w:w w:val="100"/>
        </w:rPr>
        <w:t>учреждения</w:t>
      </w:r>
      <w:r w:rsidRPr="003B6A89">
        <w:rPr>
          <w:w w:val="100"/>
        </w:rPr>
        <w:t xml:space="preserve"> </w:t>
      </w:r>
      <w:r w:rsidR="00BA581D" w:rsidRPr="003B6A89">
        <w:rPr>
          <w:w w:val="100"/>
        </w:rPr>
        <w:t>30.11.2020 г. протокол №36, утв. приказом директора №254 от 30.11.2020 г.;</w:t>
      </w:r>
    </w:p>
    <w:p w:rsidR="002E1B29" w:rsidRPr="0093729A" w:rsidRDefault="002E1B29" w:rsidP="0093729A">
      <w:pPr>
        <w:ind w:firstLine="709"/>
        <w:jc w:val="both"/>
        <w:rPr>
          <w:w w:val="100"/>
        </w:rPr>
      </w:pPr>
      <w:r w:rsidRPr="0093729A">
        <w:rPr>
          <w:w w:val="100"/>
        </w:rPr>
        <w:lastRenderedPageBreak/>
        <w:t xml:space="preserve"> - Положение </w:t>
      </w:r>
      <w:r w:rsidR="003B6A89" w:rsidRPr="0093729A">
        <w:rPr>
          <w:w w:val="100"/>
        </w:rPr>
        <w:t xml:space="preserve">«Об организации и проведении демонстрационного экзамена с учетом требований стандартов </w:t>
      </w:r>
      <w:proofErr w:type="spellStart"/>
      <w:r w:rsidR="003B6A89" w:rsidRPr="0093729A">
        <w:rPr>
          <w:w w:val="100"/>
        </w:rPr>
        <w:t>Ворлдскиллс</w:t>
      </w:r>
      <w:proofErr w:type="spellEnd"/>
      <w:r w:rsidR="003B6A89" w:rsidRPr="0093729A">
        <w:rPr>
          <w:w w:val="100"/>
        </w:rPr>
        <w:t xml:space="preserve"> России в рамках государственной итоговой аттестации выпускников по образовательным программам среднего профессионального образования ГА</w:t>
      </w:r>
      <w:r w:rsidRPr="0093729A">
        <w:rPr>
          <w:w w:val="100"/>
        </w:rPr>
        <w:t>ПОУ АО «</w:t>
      </w:r>
      <w:proofErr w:type="spellStart"/>
      <w:r w:rsidR="003B6A89" w:rsidRPr="0093729A">
        <w:rPr>
          <w:w w:val="100"/>
        </w:rPr>
        <w:t>Новодвинский</w:t>
      </w:r>
      <w:proofErr w:type="spellEnd"/>
      <w:r w:rsidR="003B6A89" w:rsidRPr="0093729A">
        <w:rPr>
          <w:w w:val="100"/>
        </w:rPr>
        <w:t xml:space="preserve"> индустриальный техникум</w:t>
      </w:r>
      <w:r w:rsidRPr="0093729A">
        <w:rPr>
          <w:w w:val="100"/>
        </w:rPr>
        <w:t xml:space="preserve">», принято Советом </w:t>
      </w:r>
      <w:r w:rsidR="003B6A89" w:rsidRPr="0093729A">
        <w:rPr>
          <w:w w:val="100"/>
        </w:rPr>
        <w:t xml:space="preserve">учреждения 30.11.2020 </w:t>
      </w:r>
      <w:r w:rsidR="007E05AB" w:rsidRPr="0093729A">
        <w:rPr>
          <w:w w:val="100"/>
        </w:rPr>
        <w:t xml:space="preserve">г. </w:t>
      </w:r>
      <w:r w:rsidR="003B6A89" w:rsidRPr="0093729A">
        <w:rPr>
          <w:w w:val="100"/>
        </w:rPr>
        <w:t>протокол</w:t>
      </w:r>
      <w:r w:rsidRPr="0093729A">
        <w:rPr>
          <w:w w:val="100"/>
        </w:rPr>
        <w:t xml:space="preserve"> № 10</w:t>
      </w:r>
      <w:r w:rsidR="0093729A" w:rsidRPr="0093729A">
        <w:rPr>
          <w:w w:val="100"/>
        </w:rPr>
        <w:t xml:space="preserve">, </w:t>
      </w:r>
      <w:proofErr w:type="spellStart"/>
      <w:r w:rsidR="0093729A" w:rsidRPr="0093729A">
        <w:rPr>
          <w:w w:val="100"/>
        </w:rPr>
        <w:t>утв</w:t>
      </w:r>
      <w:proofErr w:type="gramStart"/>
      <w:r w:rsidR="0093729A" w:rsidRPr="0093729A">
        <w:rPr>
          <w:w w:val="100"/>
        </w:rPr>
        <w:t>.п</w:t>
      </w:r>
      <w:proofErr w:type="gramEnd"/>
      <w:r w:rsidR="0093729A" w:rsidRPr="0093729A">
        <w:rPr>
          <w:w w:val="100"/>
        </w:rPr>
        <w:t>риказом</w:t>
      </w:r>
      <w:proofErr w:type="spellEnd"/>
      <w:r w:rsidR="0093729A" w:rsidRPr="0093729A">
        <w:rPr>
          <w:w w:val="100"/>
        </w:rPr>
        <w:t xml:space="preserve"> директора №254 от 30.11.2020 г.;</w:t>
      </w:r>
    </w:p>
    <w:p w:rsidR="002E1B29" w:rsidRPr="008B283D" w:rsidRDefault="002E1B29" w:rsidP="008B283D">
      <w:pPr>
        <w:ind w:firstLine="709"/>
        <w:jc w:val="both"/>
        <w:rPr>
          <w:w w:val="100"/>
        </w:rPr>
      </w:pPr>
      <w:r w:rsidRPr="008B283D">
        <w:rPr>
          <w:w w:val="100"/>
        </w:rPr>
        <w:t xml:space="preserve"> - Положение «О промежуточной аттестации обучающихся», принято Советом </w:t>
      </w:r>
      <w:r w:rsidR="008B283D" w:rsidRPr="008B283D">
        <w:rPr>
          <w:w w:val="100"/>
        </w:rPr>
        <w:t xml:space="preserve">учреждения 29.11.2018 г., протокол №30, </w:t>
      </w:r>
      <w:proofErr w:type="spellStart"/>
      <w:r w:rsidR="008B283D" w:rsidRPr="008B283D">
        <w:rPr>
          <w:w w:val="100"/>
        </w:rPr>
        <w:t>утв</w:t>
      </w:r>
      <w:proofErr w:type="gramStart"/>
      <w:r w:rsidR="008B283D" w:rsidRPr="008B283D">
        <w:rPr>
          <w:w w:val="100"/>
        </w:rPr>
        <w:t>.п</w:t>
      </w:r>
      <w:proofErr w:type="gramEnd"/>
      <w:r w:rsidR="008B283D" w:rsidRPr="008B283D">
        <w:rPr>
          <w:w w:val="100"/>
        </w:rPr>
        <w:t>риказом</w:t>
      </w:r>
      <w:proofErr w:type="spellEnd"/>
      <w:r w:rsidR="008B283D" w:rsidRPr="008B283D">
        <w:rPr>
          <w:w w:val="100"/>
        </w:rPr>
        <w:t xml:space="preserve"> директора №217 от 29.11.2018 г.;</w:t>
      </w:r>
    </w:p>
    <w:p w:rsidR="00290F31" w:rsidRPr="00FE69AA" w:rsidRDefault="002E1B29" w:rsidP="00290F31">
      <w:pPr>
        <w:ind w:firstLine="709"/>
        <w:jc w:val="both"/>
        <w:rPr>
          <w:w w:val="100"/>
        </w:rPr>
      </w:pPr>
      <w:r w:rsidRPr="009B6A2A">
        <w:rPr>
          <w:w w:val="100"/>
        </w:rPr>
        <w:t xml:space="preserve"> - Положение «О выполнении </w:t>
      </w:r>
      <w:proofErr w:type="gramStart"/>
      <w:r w:rsidRPr="009B6A2A">
        <w:rPr>
          <w:w w:val="100"/>
        </w:rPr>
        <w:t>индивидуального проекта</w:t>
      </w:r>
      <w:proofErr w:type="gramEnd"/>
      <w:r w:rsidRPr="009B6A2A">
        <w:rPr>
          <w:w w:val="100"/>
        </w:rPr>
        <w:t xml:space="preserve"> обучающимися, осваивающими программу среднего общего образования», </w:t>
      </w:r>
      <w:r w:rsidR="00290F31" w:rsidRPr="00FE69AA">
        <w:rPr>
          <w:w w:val="100"/>
        </w:rPr>
        <w:t>принято Советом учрежде</w:t>
      </w:r>
      <w:r w:rsidR="00290F31">
        <w:rPr>
          <w:w w:val="100"/>
        </w:rPr>
        <w:t>ния 29.01.2021</w:t>
      </w:r>
      <w:r w:rsidR="00290F31" w:rsidRPr="00FE69AA">
        <w:rPr>
          <w:w w:val="100"/>
        </w:rPr>
        <w:t xml:space="preserve"> г., протокол № 30, утв. приказом директора </w:t>
      </w:r>
      <w:r w:rsidR="00290F31">
        <w:rPr>
          <w:w w:val="100"/>
        </w:rPr>
        <w:t>№27, 29.01.2021 г.</w:t>
      </w:r>
    </w:p>
    <w:p w:rsidR="002E1B29" w:rsidRPr="009B4CE5" w:rsidRDefault="002E1B29" w:rsidP="00290F31">
      <w:pPr>
        <w:ind w:firstLine="709"/>
        <w:jc w:val="both"/>
        <w:rPr>
          <w:b/>
          <w:bCs/>
          <w:w w:val="100"/>
        </w:rPr>
      </w:pPr>
    </w:p>
    <w:p w:rsidR="002E1B29" w:rsidRPr="009B4CE5" w:rsidRDefault="002E1B29" w:rsidP="00025DB0">
      <w:pPr>
        <w:ind w:firstLine="709"/>
        <w:jc w:val="center"/>
        <w:rPr>
          <w:b/>
          <w:bCs/>
          <w:w w:val="100"/>
        </w:rPr>
      </w:pPr>
      <w:r>
        <w:rPr>
          <w:b/>
          <w:bCs/>
          <w:w w:val="100"/>
        </w:rPr>
        <w:t>2</w:t>
      </w:r>
      <w:r w:rsidRPr="009B4CE5">
        <w:rPr>
          <w:b/>
          <w:bCs/>
          <w:w w:val="100"/>
        </w:rPr>
        <w:t>.2. Организация учебного процесса и режим занятий</w:t>
      </w:r>
    </w:p>
    <w:p w:rsidR="002E1B29" w:rsidRPr="009B4CE5" w:rsidRDefault="002E1B29" w:rsidP="006A35E4">
      <w:pPr>
        <w:ind w:firstLine="709"/>
        <w:jc w:val="both"/>
        <w:rPr>
          <w:w w:val="100"/>
        </w:rPr>
      </w:pPr>
    </w:p>
    <w:p w:rsidR="002E1B29" w:rsidRPr="009B4CE5" w:rsidRDefault="002E1B29" w:rsidP="00C62CC6">
      <w:pPr>
        <w:ind w:firstLine="709"/>
        <w:jc w:val="both"/>
        <w:rPr>
          <w:bCs/>
          <w:w w:val="100"/>
        </w:rPr>
      </w:pPr>
      <w:r w:rsidRPr="00BD0C82">
        <w:rPr>
          <w:color w:val="auto"/>
          <w:w w:val="100"/>
        </w:rPr>
        <w:t>Учебный год в образовательных организациях начинается 1 сентября и заканчивается в соответствии с учебным планом соответствующей образовательной программы.</w:t>
      </w:r>
      <w:r w:rsidRPr="00BD0C82">
        <w:rPr>
          <w:color w:val="22272F"/>
          <w:sz w:val="23"/>
        </w:rPr>
        <w:t> </w:t>
      </w:r>
      <w:r w:rsidRPr="009B4CE5">
        <w:rPr>
          <w:bCs/>
          <w:w w:val="100"/>
        </w:rPr>
        <w:t>Образовательная программа реализуется на государственном языке Российской Федерации.</w:t>
      </w:r>
    </w:p>
    <w:p w:rsidR="002E1B29" w:rsidRDefault="00E66BAC" w:rsidP="00BD0C82">
      <w:pPr>
        <w:autoSpaceDE w:val="0"/>
        <w:autoSpaceDN w:val="0"/>
        <w:adjustRightInd w:val="0"/>
        <w:ind w:firstLine="708"/>
        <w:jc w:val="both"/>
        <w:rPr>
          <w:color w:val="auto"/>
          <w:w w:val="100"/>
        </w:rPr>
      </w:pPr>
      <w:r>
        <w:rPr>
          <w:color w:val="auto"/>
          <w:w w:val="100"/>
        </w:rPr>
        <w:t>Срок обучения 2</w:t>
      </w:r>
      <w:r w:rsidR="002E1B29" w:rsidRPr="009B4CE5">
        <w:rPr>
          <w:color w:val="auto"/>
          <w:w w:val="100"/>
        </w:rPr>
        <w:t xml:space="preserve"> года 10 месяцев на базе основного общего образования</w:t>
      </w:r>
      <w:r w:rsidR="00CF4F61">
        <w:rPr>
          <w:color w:val="auto"/>
          <w:w w:val="100"/>
        </w:rPr>
        <w:t xml:space="preserve"> (п.1.10</w:t>
      </w:r>
      <w:r w:rsidR="002E1B29">
        <w:rPr>
          <w:color w:val="auto"/>
          <w:w w:val="100"/>
        </w:rPr>
        <w:t xml:space="preserve"> ФГОС СПО)</w:t>
      </w:r>
      <w:r w:rsidR="002E1B29" w:rsidRPr="009B4CE5">
        <w:rPr>
          <w:color w:val="auto"/>
          <w:w w:val="100"/>
        </w:rPr>
        <w:t xml:space="preserve">. Квалификация – </w:t>
      </w:r>
      <w:r>
        <w:rPr>
          <w:color w:val="auto"/>
          <w:w w:val="100"/>
        </w:rPr>
        <w:t>каменщик</w:t>
      </w:r>
      <w:r w:rsidR="00B12B68">
        <w:rPr>
          <w:color w:val="auto"/>
          <w:w w:val="100"/>
        </w:rPr>
        <w:t xml:space="preserve">, </w:t>
      </w:r>
      <w:r>
        <w:rPr>
          <w:color w:val="auto"/>
          <w:w w:val="100"/>
        </w:rPr>
        <w:t>электросварщик ручной сварки</w:t>
      </w:r>
      <w:r w:rsidR="00CF4F61">
        <w:rPr>
          <w:color w:val="auto"/>
          <w:w w:val="100"/>
        </w:rPr>
        <w:t xml:space="preserve"> (п.1.12 ФГОС СПО)</w:t>
      </w:r>
      <w:r w:rsidR="002E1B29" w:rsidRPr="009B4CE5">
        <w:rPr>
          <w:color w:val="auto"/>
          <w:w w:val="100"/>
        </w:rPr>
        <w:t>.</w:t>
      </w:r>
    </w:p>
    <w:p w:rsidR="002E1B29" w:rsidRPr="009B4CE5" w:rsidRDefault="002E1B29" w:rsidP="00BD0C82">
      <w:pPr>
        <w:autoSpaceDE w:val="0"/>
        <w:autoSpaceDN w:val="0"/>
        <w:adjustRightInd w:val="0"/>
        <w:ind w:firstLine="708"/>
        <w:jc w:val="both"/>
        <w:rPr>
          <w:color w:val="auto"/>
          <w:w w:val="100"/>
        </w:rPr>
      </w:pPr>
      <w:r w:rsidRPr="009B4CE5">
        <w:rPr>
          <w:bCs/>
          <w:w w:val="100"/>
        </w:rPr>
        <w:t>Объём учебной нагрузки обучающегося составляет 36  академических час</w:t>
      </w:r>
      <w:r>
        <w:rPr>
          <w:bCs/>
          <w:w w:val="100"/>
        </w:rPr>
        <w:t>ов</w:t>
      </w:r>
      <w:r w:rsidRPr="009B4CE5">
        <w:rPr>
          <w:bCs/>
          <w:w w:val="100"/>
        </w:rPr>
        <w:t xml:space="preserve"> в неделю </w:t>
      </w:r>
      <w:r w:rsidRPr="009B4CE5">
        <w:rPr>
          <w:color w:val="auto"/>
          <w:w w:val="100"/>
          <w:lang w:eastAsia="ar-SA"/>
        </w:rPr>
        <w:t>и включает все виды работы во взаимодействии с преподавателем и самостоятельную учебную работу.</w:t>
      </w:r>
    </w:p>
    <w:p w:rsidR="002E1B29" w:rsidRPr="009B4CE5" w:rsidRDefault="002E1B29" w:rsidP="00BD0C82">
      <w:pPr>
        <w:ind w:firstLine="709"/>
        <w:jc w:val="both"/>
        <w:rPr>
          <w:w w:val="100"/>
        </w:rPr>
      </w:pPr>
      <w:r w:rsidRPr="009B4CE5">
        <w:rPr>
          <w:w w:val="100"/>
        </w:rPr>
        <w:t xml:space="preserve">В соответствии с Уставом </w:t>
      </w:r>
      <w:r w:rsidR="008C4E0D">
        <w:rPr>
          <w:w w:val="100"/>
        </w:rPr>
        <w:t>техникума</w:t>
      </w:r>
      <w:r w:rsidRPr="009B4CE5">
        <w:rPr>
          <w:w w:val="100"/>
        </w:rPr>
        <w:t xml:space="preserve"> обучение осуществляется по </w:t>
      </w:r>
      <w:r w:rsidR="008C4E0D">
        <w:rPr>
          <w:w w:val="100"/>
        </w:rPr>
        <w:t>пятидневной</w:t>
      </w:r>
      <w:r w:rsidRPr="009B4CE5">
        <w:rPr>
          <w:w w:val="100"/>
        </w:rPr>
        <w:t xml:space="preserve"> учебной неделе. Продолжительность учебных занятий 45 минут. Возможно группирование учебных занятий парами по два часа.</w:t>
      </w:r>
    </w:p>
    <w:p w:rsidR="002E1B29" w:rsidRPr="008C4E0D" w:rsidRDefault="002E1B29" w:rsidP="00BD0C82">
      <w:pPr>
        <w:ind w:firstLine="709"/>
        <w:jc w:val="both"/>
        <w:rPr>
          <w:w w:val="100"/>
        </w:rPr>
      </w:pPr>
      <w:r w:rsidRPr="008C4E0D">
        <w:rPr>
          <w:w w:val="100"/>
        </w:rPr>
        <w:t xml:space="preserve">Согласно п.2.1. ФГОС СПО обязательная часть образовательной программы составляет </w:t>
      </w:r>
      <w:r w:rsidR="008C4E0D" w:rsidRPr="008C4E0D">
        <w:rPr>
          <w:w w:val="100"/>
        </w:rPr>
        <w:t xml:space="preserve">не более 80%, </w:t>
      </w:r>
      <w:bookmarkStart w:id="0" w:name="_GoBack"/>
      <w:r w:rsidR="0086114F" w:rsidRPr="00FC09B1">
        <w:rPr>
          <w:color w:val="FF0000"/>
          <w:w w:val="100"/>
        </w:rPr>
        <w:t>1152</w:t>
      </w:r>
      <w:r w:rsidR="008C4E0D" w:rsidRPr="00FC09B1">
        <w:rPr>
          <w:color w:val="FF0000"/>
          <w:w w:val="100"/>
        </w:rPr>
        <w:t xml:space="preserve"> часа</w:t>
      </w:r>
      <w:r w:rsidRPr="00FC09B1">
        <w:rPr>
          <w:color w:val="FF0000"/>
          <w:w w:val="100"/>
        </w:rPr>
        <w:t xml:space="preserve">. </w:t>
      </w:r>
      <w:bookmarkEnd w:id="0"/>
    </w:p>
    <w:p w:rsidR="002E1B29" w:rsidRDefault="002E1B29" w:rsidP="00BD0C82">
      <w:pPr>
        <w:ind w:firstLine="709"/>
        <w:jc w:val="both"/>
        <w:rPr>
          <w:w w:val="100"/>
        </w:rPr>
      </w:pPr>
      <w:r w:rsidRPr="00162E5F">
        <w:rPr>
          <w:w w:val="100"/>
        </w:rPr>
        <w:t xml:space="preserve">В соответствии с п.2.2. ФГОС СПО в учебном плане выделены: общепрофессиональный цикл; профессиональный цикл; государственная итоговая аттестация, которая завершается присвоением квалификации </w:t>
      </w:r>
      <w:r w:rsidR="00162E5F" w:rsidRPr="00162E5F">
        <w:rPr>
          <w:w w:val="100"/>
        </w:rPr>
        <w:t>квалифицированного рабочего, служащего</w:t>
      </w:r>
      <w:r w:rsidRPr="00162E5F">
        <w:rPr>
          <w:w w:val="100"/>
        </w:rPr>
        <w:t>.</w:t>
      </w:r>
    </w:p>
    <w:p w:rsidR="002E1B29" w:rsidRPr="00E71079" w:rsidRDefault="00E71079" w:rsidP="00935134">
      <w:pPr>
        <w:ind w:firstLine="709"/>
        <w:jc w:val="both"/>
        <w:rPr>
          <w:w w:val="100"/>
        </w:rPr>
      </w:pPr>
      <w:r w:rsidRPr="00E71079">
        <w:rPr>
          <w:w w:val="100"/>
        </w:rPr>
        <w:t>На основании п.1.11. ФГОС СПО</w:t>
      </w:r>
      <w:r w:rsidR="002E1B29" w:rsidRPr="00E71079">
        <w:rPr>
          <w:w w:val="100"/>
        </w:rPr>
        <w:t xml:space="preserve"> учебный план </w:t>
      </w:r>
      <w:r w:rsidR="003613E2" w:rsidRPr="00E71079">
        <w:rPr>
          <w:w w:val="100"/>
        </w:rPr>
        <w:t>разрабатывается</w:t>
      </w:r>
      <w:r w:rsidR="002E1B29" w:rsidRPr="00E71079">
        <w:rPr>
          <w:w w:val="100"/>
        </w:rPr>
        <w:t xml:space="preserve"> 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="00FC09B1">
        <w:rPr>
          <w:w w:val="100"/>
        </w:rPr>
        <w:t>профессии 08.01.07</w:t>
      </w:r>
      <w:r w:rsidR="002E1B29" w:rsidRPr="00E71079">
        <w:rPr>
          <w:w w:val="100"/>
        </w:rPr>
        <w:t xml:space="preserve"> «</w:t>
      </w:r>
      <w:r w:rsidRPr="00E71079">
        <w:rPr>
          <w:w w:val="100"/>
        </w:rPr>
        <w:t xml:space="preserve">Мастер </w:t>
      </w:r>
      <w:r w:rsidR="006918A0">
        <w:rPr>
          <w:w w:val="100"/>
        </w:rPr>
        <w:t>общестроительных работ</w:t>
      </w:r>
      <w:r w:rsidRPr="00E71079">
        <w:rPr>
          <w:w w:val="100"/>
        </w:rPr>
        <w:t>»</w:t>
      </w:r>
      <w:r w:rsidR="002E1B29" w:rsidRPr="00E71079">
        <w:rPr>
          <w:w w:val="100"/>
        </w:rPr>
        <w:t>.</w:t>
      </w:r>
    </w:p>
    <w:p w:rsidR="002E1B29" w:rsidRPr="009B4CE5" w:rsidRDefault="00824F14" w:rsidP="00BD0C82">
      <w:pPr>
        <w:ind w:firstLine="709"/>
        <w:jc w:val="both"/>
        <w:rPr>
          <w:bCs/>
          <w:w w:val="100"/>
        </w:rPr>
      </w:pPr>
      <w:r>
        <w:rPr>
          <w:bCs/>
          <w:w w:val="100"/>
        </w:rPr>
        <w:t xml:space="preserve">Согласно </w:t>
      </w:r>
      <w:r w:rsidR="002E1B29" w:rsidRPr="0050652A">
        <w:rPr>
          <w:bCs/>
          <w:w w:val="100"/>
        </w:rPr>
        <w:t xml:space="preserve">п.2.4. ФГОС СПО, общепрофессиональном и профессиональном </w:t>
      </w:r>
      <w:proofErr w:type="gramStart"/>
      <w:r w:rsidR="002E1B29" w:rsidRPr="0050652A">
        <w:rPr>
          <w:bCs/>
          <w:w w:val="100"/>
        </w:rPr>
        <w:t>циклах</w:t>
      </w:r>
      <w:proofErr w:type="gramEnd"/>
      <w:r w:rsidR="002E1B29" w:rsidRPr="0050652A">
        <w:rPr>
          <w:bCs/>
          <w:w w:val="100"/>
        </w:rPr>
        <w:t xml:space="preserve"> предусмотрены следующие виды работ обучающихся во взаимодействии с преподавателями: урок, практическое занятие, лабораторное занятие, консультация, лекция, семинар, практики (в профессиональном цикле) и самостоятельная работа обучающихся.</w:t>
      </w:r>
    </w:p>
    <w:p w:rsidR="002E1B29" w:rsidRPr="00504E40" w:rsidRDefault="002E1B29" w:rsidP="00C62CC6">
      <w:pPr>
        <w:ind w:firstLine="540"/>
        <w:jc w:val="both"/>
        <w:rPr>
          <w:w w:val="100"/>
        </w:rPr>
      </w:pPr>
      <w:r w:rsidRPr="005A6FC3">
        <w:rPr>
          <w:bCs/>
          <w:w w:val="100"/>
        </w:rPr>
        <w:lastRenderedPageBreak/>
        <w:t xml:space="preserve">На </w:t>
      </w:r>
      <w:r w:rsidRPr="00237353">
        <w:rPr>
          <w:bCs/>
          <w:color w:val="auto"/>
          <w:w w:val="100"/>
        </w:rPr>
        <w:t xml:space="preserve">проведение учебных занятий и практик (учебные занятия во взаимодействии с преподавателем) при освоении учебных циклов образовательной программы в очной форме обучения </w:t>
      </w:r>
      <w:r w:rsidRPr="00915FBA">
        <w:rPr>
          <w:bCs/>
          <w:color w:val="FF0000"/>
          <w:w w:val="100"/>
        </w:rPr>
        <w:t xml:space="preserve">выделено </w:t>
      </w:r>
      <w:r w:rsidR="00E129DE" w:rsidRPr="00915FBA">
        <w:rPr>
          <w:bCs/>
          <w:color w:val="FF0000"/>
          <w:w w:val="100"/>
          <w:u w:val="single"/>
        </w:rPr>
        <w:t>3</w:t>
      </w:r>
      <w:r w:rsidR="00250B08" w:rsidRPr="00915FBA">
        <w:rPr>
          <w:bCs/>
          <w:color w:val="FF0000"/>
          <w:w w:val="100"/>
          <w:u w:val="single"/>
        </w:rPr>
        <w:t>492</w:t>
      </w:r>
      <w:r w:rsidR="008F3134" w:rsidRPr="00915FBA">
        <w:rPr>
          <w:bCs/>
          <w:color w:val="FF0000"/>
          <w:w w:val="100"/>
          <w:u w:val="single"/>
        </w:rPr>
        <w:t xml:space="preserve"> часо</w:t>
      </w:r>
      <w:r w:rsidR="00C67E19" w:rsidRPr="00915FBA">
        <w:rPr>
          <w:bCs/>
          <w:color w:val="FF0000"/>
          <w:w w:val="100"/>
          <w:u w:val="single"/>
        </w:rPr>
        <w:t>в</w:t>
      </w:r>
      <w:r w:rsidR="00250B08" w:rsidRPr="00915FBA">
        <w:rPr>
          <w:bCs/>
          <w:color w:val="FF0000"/>
          <w:w w:val="100"/>
          <w:u w:val="single"/>
        </w:rPr>
        <w:t xml:space="preserve"> (954 часа уроки+1778 часов прак</w:t>
      </w:r>
      <w:proofErr w:type="gramStart"/>
      <w:r w:rsidR="00250B08" w:rsidRPr="00915FBA">
        <w:rPr>
          <w:bCs/>
          <w:color w:val="FF0000"/>
          <w:w w:val="100"/>
          <w:u w:val="single"/>
        </w:rPr>
        <w:t>.з</w:t>
      </w:r>
      <w:proofErr w:type="gramEnd"/>
      <w:r w:rsidR="00250B08" w:rsidRPr="00915FBA">
        <w:rPr>
          <w:bCs/>
          <w:color w:val="FF0000"/>
          <w:w w:val="100"/>
          <w:u w:val="single"/>
        </w:rPr>
        <w:t>ан.+720 часов УП+40 часов АСР)</w:t>
      </w:r>
      <w:r w:rsidRPr="00915FBA">
        <w:rPr>
          <w:bCs/>
          <w:color w:val="FF0000"/>
          <w:w w:val="100"/>
        </w:rPr>
        <w:t xml:space="preserve">, </w:t>
      </w:r>
      <w:r w:rsidRPr="00237353">
        <w:rPr>
          <w:bCs/>
          <w:color w:val="auto"/>
          <w:w w:val="100"/>
        </w:rPr>
        <w:t xml:space="preserve">что составляет </w:t>
      </w:r>
      <w:r w:rsidR="00C67E19" w:rsidRPr="00915FBA">
        <w:rPr>
          <w:bCs/>
          <w:color w:val="FF0000"/>
          <w:w w:val="100"/>
        </w:rPr>
        <w:t>8</w:t>
      </w:r>
      <w:r w:rsidR="00250B08" w:rsidRPr="00915FBA">
        <w:rPr>
          <w:bCs/>
          <w:color w:val="FF0000"/>
          <w:w w:val="100"/>
        </w:rPr>
        <w:t>3,62</w:t>
      </w:r>
      <w:r w:rsidRPr="00915FBA">
        <w:rPr>
          <w:bCs/>
          <w:color w:val="FF0000"/>
          <w:w w:val="100"/>
        </w:rPr>
        <w:t>% от объёма учебных циклов образовательной программы и реализует требования п.2.4. ФГОС СПО</w:t>
      </w:r>
      <w:r w:rsidR="005710C4" w:rsidRPr="00915FBA">
        <w:rPr>
          <w:bCs/>
          <w:color w:val="FF0000"/>
          <w:w w:val="100"/>
        </w:rPr>
        <w:t xml:space="preserve"> не менее 80%</w:t>
      </w:r>
      <w:r w:rsidRPr="00915FBA">
        <w:rPr>
          <w:bCs/>
          <w:color w:val="FF0000"/>
          <w:w w:val="100"/>
        </w:rPr>
        <w:t>.</w:t>
      </w:r>
    </w:p>
    <w:p w:rsidR="002E1B29" w:rsidRPr="009B4CE5" w:rsidRDefault="002E1B29" w:rsidP="00935134">
      <w:pPr>
        <w:ind w:firstLine="709"/>
        <w:jc w:val="both"/>
        <w:rPr>
          <w:bCs/>
          <w:w w:val="100"/>
        </w:rPr>
      </w:pPr>
      <w:r w:rsidRPr="00504E40">
        <w:rPr>
          <w:bCs/>
          <w:w w:val="100"/>
        </w:rPr>
        <w:t xml:space="preserve">Обязательная часть </w:t>
      </w:r>
      <w:r w:rsidR="00786F95" w:rsidRPr="00504E40">
        <w:rPr>
          <w:bCs/>
          <w:w w:val="100"/>
        </w:rPr>
        <w:t>освоения</w:t>
      </w:r>
      <w:r w:rsidR="00786F95" w:rsidRPr="00786F95">
        <w:rPr>
          <w:bCs/>
          <w:w w:val="100"/>
        </w:rPr>
        <w:t xml:space="preserve"> общепрофессионального цикла</w:t>
      </w:r>
      <w:r w:rsidRPr="00786F95">
        <w:rPr>
          <w:bCs/>
          <w:w w:val="100"/>
        </w:rPr>
        <w:t xml:space="preserve"> образовательной программы предусматривает </w:t>
      </w:r>
      <w:r w:rsidR="00786F95" w:rsidRPr="00786F95">
        <w:rPr>
          <w:bCs/>
          <w:w w:val="100"/>
        </w:rPr>
        <w:t>освоение</w:t>
      </w:r>
      <w:r w:rsidRPr="00786F95">
        <w:rPr>
          <w:bCs/>
          <w:w w:val="100"/>
        </w:rPr>
        <w:t xml:space="preserve"> дисциплин</w:t>
      </w:r>
      <w:r w:rsidR="00786F95" w:rsidRPr="00786F95">
        <w:rPr>
          <w:bCs/>
          <w:w w:val="100"/>
        </w:rPr>
        <w:t>ы</w:t>
      </w:r>
      <w:r w:rsidRPr="00786F95">
        <w:rPr>
          <w:bCs/>
          <w:w w:val="100"/>
        </w:rPr>
        <w:t xml:space="preserve">: </w:t>
      </w:r>
      <w:r w:rsidR="00D22201">
        <w:rPr>
          <w:bCs/>
          <w:w w:val="100"/>
        </w:rPr>
        <w:t>«Физическая культура».</w:t>
      </w:r>
      <w:r w:rsidRPr="00786F95">
        <w:rPr>
          <w:bCs/>
          <w:w w:val="100"/>
        </w:rPr>
        <w:t xml:space="preserve"> Общий объём дисциплины «Физ</w:t>
      </w:r>
      <w:r w:rsidR="00786F95" w:rsidRPr="00786F95">
        <w:rPr>
          <w:bCs/>
          <w:w w:val="100"/>
        </w:rPr>
        <w:t xml:space="preserve">ическая </w:t>
      </w:r>
      <w:r w:rsidR="00E129DE">
        <w:rPr>
          <w:bCs/>
          <w:w w:val="100"/>
        </w:rPr>
        <w:t>культура» составляет 54 часа</w:t>
      </w:r>
      <w:r w:rsidRPr="00786F95">
        <w:rPr>
          <w:bCs/>
          <w:w w:val="100"/>
        </w:rPr>
        <w:t>, что по</w:t>
      </w:r>
      <w:r w:rsidR="00D22201">
        <w:rPr>
          <w:bCs/>
          <w:w w:val="100"/>
        </w:rPr>
        <w:t xml:space="preserve">зволяет реализовать требования </w:t>
      </w:r>
      <w:r w:rsidRPr="00786F95">
        <w:rPr>
          <w:bCs/>
          <w:w w:val="100"/>
        </w:rPr>
        <w:t>п.2.5. ФГОС СПО</w:t>
      </w:r>
      <w:r w:rsidR="00E129DE">
        <w:rPr>
          <w:bCs/>
          <w:w w:val="100"/>
        </w:rPr>
        <w:t xml:space="preserve"> не менее 40 часов</w:t>
      </w:r>
      <w:r w:rsidRPr="00786F95">
        <w:rPr>
          <w:bCs/>
          <w:w w:val="100"/>
        </w:rPr>
        <w:t>.</w:t>
      </w:r>
    </w:p>
    <w:p w:rsidR="002E1B29" w:rsidRPr="00D335AA" w:rsidRDefault="00D335AA" w:rsidP="00935134">
      <w:pPr>
        <w:ind w:firstLine="709"/>
        <w:jc w:val="both"/>
        <w:rPr>
          <w:bCs/>
          <w:w w:val="100"/>
        </w:rPr>
      </w:pPr>
      <w:r w:rsidRPr="00D335AA">
        <w:rPr>
          <w:bCs/>
          <w:w w:val="100"/>
        </w:rPr>
        <w:t>Согласно п.2.5</w:t>
      </w:r>
      <w:r w:rsidR="002E1B29" w:rsidRPr="00D335AA">
        <w:rPr>
          <w:bCs/>
          <w:w w:val="100"/>
        </w:rPr>
        <w:t>. ФГОС СПО освоение общепрофессионального цикла образовательной программы предусматривает изучение дисциплины «Безопасность жизнеде</w:t>
      </w:r>
      <w:r w:rsidRPr="00D335AA">
        <w:rPr>
          <w:bCs/>
          <w:w w:val="100"/>
        </w:rPr>
        <w:t>ятельности» в объеме не ме</w:t>
      </w:r>
      <w:r w:rsidR="002A3EC8">
        <w:rPr>
          <w:bCs/>
          <w:w w:val="100"/>
        </w:rPr>
        <w:t>нее 36</w:t>
      </w:r>
      <w:r w:rsidR="002E1B29" w:rsidRPr="00D335AA">
        <w:rPr>
          <w:bCs/>
          <w:w w:val="100"/>
        </w:rPr>
        <w:t xml:space="preserve"> академических часов, из них на освоение основ военной службы (для ю</w:t>
      </w:r>
      <w:r w:rsidRPr="00D335AA">
        <w:rPr>
          <w:bCs/>
          <w:w w:val="100"/>
        </w:rPr>
        <w:t>ношей) - 70</w:t>
      </w:r>
      <w:r w:rsidR="002E1B29" w:rsidRPr="00D335AA">
        <w:rPr>
          <w:bCs/>
          <w:w w:val="100"/>
        </w:rPr>
        <w:t xml:space="preserve"> </w:t>
      </w:r>
      <w:r w:rsidRPr="00D335AA">
        <w:rPr>
          <w:bCs/>
          <w:w w:val="100"/>
        </w:rPr>
        <w:t>процентов</w:t>
      </w:r>
      <w:r w:rsidR="002E1B29" w:rsidRPr="00D335AA">
        <w:rPr>
          <w:bCs/>
          <w:w w:val="100"/>
        </w:rPr>
        <w:t xml:space="preserve"> от общего объема времени, отведенного на указанную дисциплину, что отражено в рабочей учебной программе дисциплины.</w:t>
      </w:r>
    </w:p>
    <w:p w:rsidR="002E1B29" w:rsidRPr="00250B08" w:rsidRDefault="002E1B29" w:rsidP="00935134">
      <w:pPr>
        <w:ind w:firstLine="709"/>
        <w:jc w:val="both"/>
        <w:rPr>
          <w:bCs/>
          <w:w w:val="100"/>
        </w:rPr>
      </w:pPr>
      <w:r w:rsidRPr="00250B08">
        <w:rPr>
          <w:bCs/>
          <w:w w:val="100"/>
        </w:rPr>
        <w:t xml:space="preserve">Образовательной программой для подгрупп девушек предусмотрено использование </w:t>
      </w:r>
      <w:r w:rsidR="004E35D2" w:rsidRPr="00250B08">
        <w:rPr>
          <w:bCs/>
          <w:w w:val="100"/>
        </w:rPr>
        <w:t>70 процентов</w:t>
      </w:r>
      <w:r w:rsidRPr="00250B08">
        <w:rPr>
          <w:bCs/>
          <w:w w:val="100"/>
        </w:rPr>
        <w:t xml:space="preserve"> от общего объема времени дисциплины «Безопасность жизнедеятельности», предусмотренного на изучение основ военной службы, на освоение основ медицинских знаний.</w:t>
      </w:r>
    </w:p>
    <w:p w:rsidR="002E1B29" w:rsidRPr="00250B08" w:rsidRDefault="000914B8" w:rsidP="00935134">
      <w:pPr>
        <w:ind w:firstLine="709"/>
        <w:jc w:val="both"/>
        <w:rPr>
          <w:w w:val="100"/>
        </w:rPr>
      </w:pPr>
      <w:r w:rsidRPr="00250B08">
        <w:rPr>
          <w:w w:val="100"/>
        </w:rPr>
        <w:t>В соответствии с п.2.7</w:t>
      </w:r>
      <w:r w:rsidR="002E1B29" w:rsidRPr="00250B08">
        <w:rPr>
          <w:w w:val="100"/>
        </w:rPr>
        <w:t>. ФГОС СПО профессиональный цикл образовательной программы включает профессиональные модули, которые сформированы в соответствии с основными видами деятельности, предусмо</w:t>
      </w:r>
      <w:r w:rsidRPr="00250B08">
        <w:rPr>
          <w:w w:val="100"/>
        </w:rPr>
        <w:t>тренными ФГОС СПО (Приложение №2</w:t>
      </w:r>
      <w:r w:rsidR="002E1B29" w:rsidRPr="00250B08">
        <w:rPr>
          <w:w w:val="100"/>
        </w:rPr>
        <w:t xml:space="preserve"> ФГОС СПО):</w:t>
      </w:r>
    </w:p>
    <w:p w:rsidR="000914B8" w:rsidRPr="00250B08" w:rsidRDefault="002A3EC8" w:rsidP="0020741B">
      <w:pPr>
        <w:ind w:firstLine="709"/>
        <w:jc w:val="both"/>
        <w:rPr>
          <w:w w:val="100"/>
          <w:sz w:val="27"/>
          <w:szCs w:val="27"/>
        </w:rPr>
      </w:pPr>
      <w:r w:rsidRPr="00250B08">
        <w:rPr>
          <w:w w:val="100"/>
          <w:sz w:val="27"/>
          <w:szCs w:val="27"/>
        </w:rPr>
        <w:t>ПМ 03</w:t>
      </w:r>
      <w:r w:rsidR="002E1B29" w:rsidRPr="00250B08">
        <w:rPr>
          <w:w w:val="100"/>
          <w:sz w:val="27"/>
          <w:szCs w:val="27"/>
        </w:rPr>
        <w:t xml:space="preserve"> </w:t>
      </w:r>
      <w:r w:rsidR="000914B8" w:rsidRPr="00250B08">
        <w:rPr>
          <w:w w:val="100"/>
          <w:sz w:val="27"/>
          <w:szCs w:val="27"/>
        </w:rPr>
        <w:t xml:space="preserve">Выполнение </w:t>
      </w:r>
      <w:r w:rsidRPr="00250B08">
        <w:rPr>
          <w:w w:val="100"/>
          <w:sz w:val="27"/>
          <w:szCs w:val="27"/>
        </w:rPr>
        <w:t>каменных работ.</w:t>
      </w:r>
    </w:p>
    <w:p w:rsidR="002E1B29" w:rsidRPr="00250B08" w:rsidRDefault="002A3EC8" w:rsidP="0020741B">
      <w:pPr>
        <w:ind w:firstLine="709"/>
        <w:jc w:val="both"/>
        <w:rPr>
          <w:w w:val="100"/>
          <w:sz w:val="27"/>
          <w:szCs w:val="27"/>
        </w:rPr>
      </w:pPr>
      <w:r w:rsidRPr="00250B08">
        <w:rPr>
          <w:w w:val="100"/>
          <w:sz w:val="27"/>
          <w:szCs w:val="27"/>
        </w:rPr>
        <w:t>ПМ 07</w:t>
      </w:r>
      <w:r w:rsidR="002E1B29" w:rsidRPr="00250B08">
        <w:rPr>
          <w:w w:val="100"/>
          <w:sz w:val="27"/>
          <w:szCs w:val="27"/>
        </w:rPr>
        <w:t xml:space="preserve"> </w:t>
      </w:r>
      <w:r w:rsidRPr="00250B08">
        <w:rPr>
          <w:w w:val="100"/>
          <w:sz w:val="27"/>
          <w:szCs w:val="27"/>
        </w:rPr>
        <w:t>Выполнение сварочных работ ручной дуговой сваркой (наплавка, резка) плавящимся покрыты</w:t>
      </w:r>
      <w:r w:rsidR="00A9566F" w:rsidRPr="00250B08">
        <w:rPr>
          <w:w w:val="100"/>
          <w:sz w:val="27"/>
          <w:szCs w:val="27"/>
        </w:rPr>
        <w:t>м электродом простых деталей не</w:t>
      </w:r>
      <w:r w:rsidRPr="00250B08">
        <w:rPr>
          <w:w w:val="100"/>
          <w:sz w:val="27"/>
          <w:szCs w:val="27"/>
        </w:rPr>
        <w:t>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резка).</w:t>
      </w:r>
    </w:p>
    <w:p w:rsidR="002E1B29" w:rsidRPr="00250B08" w:rsidRDefault="002E1B29" w:rsidP="00D22C7E">
      <w:pPr>
        <w:ind w:firstLine="709"/>
        <w:jc w:val="both"/>
        <w:rPr>
          <w:bCs/>
          <w:w w:val="100"/>
          <w:sz w:val="27"/>
          <w:szCs w:val="27"/>
        </w:rPr>
      </w:pPr>
      <w:r w:rsidRPr="00250B08">
        <w:rPr>
          <w:bCs/>
          <w:w w:val="100"/>
          <w:sz w:val="27"/>
          <w:szCs w:val="27"/>
        </w:rPr>
        <w:t>Продолжительность каникул, предоставляемых обучающимся в процессе освоения ими программ подготовки квалифицированных рабочих, служащих,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году, в том числе не менее двух недель в зимний период. Согласно данному учебному плану продолжительность ка</w:t>
      </w:r>
      <w:r w:rsidR="00510A80" w:rsidRPr="00250B08">
        <w:rPr>
          <w:bCs/>
          <w:w w:val="100"/>
          <w:sz w:val="27"/>
          <w:szCs w:val="27"/>
        </w:rPr>
        <w:t>никул составляет 11 недель на 1 и</w:t>
      </w:r>
      <w:r w:rsidR="00D22C7E" w:rsidRPr="00250B08">
        <w:rPr>
          <w:bCs/>
          <w:w w:val="100"/>
          <w:sz w:val="27"/>
          <w:szCs w:val="27"/>
        </w:rPr>
        <w:t xml:space="preserve"> 2 курсе </w:t>
      </w:r>
      <w:r w:rsidRPr="00250B08">
        <w:rPr>
          <w:bCs/>
          <w:w w:val="100"/>
          <w:sz w:val="27"/>
          <w:szCs w:val="27"/>
        </w:rPr>
        <w:t xml:space="preserve">(в </w:t>
      </w:r>
      <w:proofErr w:type="spellStart"/>
      <w:r w:rsidRPr="00250B08">
        <w:rPr>
          <w:bCs/>
          <w:w w:val="100"/>
          <w:sz w:val="27"/>
          <w:szCs w:val="27"/>
        </w:rPr>
        <w:t>т</w:t>
      </w:r>
      <w:proofErr w:type="gramStart"/>
      <w:r w:rsidRPr="00250B08">
        <w:rPr>
          <w:bCs/>
          <w:w w:val="100"/>
          <w:sz w:val="27"/>
          <w:szCs w:val="27"/>
        </w:rPr>
        <w:t>.ч</w:t>
      </w:r>
      <w:proofErr w:type="spellEnd"/>
      <w:proofErr w:type="gramEnd"/>
      <w:r w:rsidRPr="00250B08">
        <w:rPr>
          <w:bCs/>
          <w:w w:val="100"/>
          <w:sz w:val="27"/>
          <w:szCs w:val="27"/>
        </w:rPr>
        <w:t xml:space="preserve"> по</w:t>
      </w:r>
      <w:r w:rsidR="00510A80" w:rsidRPr="00250B08">
        <w:rPr>
          <w:bCs/>
          <w:w w:val="100"/>
          <w:sz w:val="27"/>
          <w:szCs w:val="27"/>
        </w:rPr>
        <w:t xml:space="preserve"> 2 недели зимние каникулы), на 3</w:t>
      </w:r>
      <w:r w:rsidRPr="00250B08">
        <w:rPr>
          <w:bCs/>
          <w:w w:val="100"/>
          <w:sz w:val="27"/>
          <w:szCs w:val="27"/>
        </w:rPr>
        <w:t xml:space="preserve"> курсе – 2 недели зимние каникулы.</w:t>
      </w:r>
    </w:p>
    <w:p w:rsidR="00250B08" w:rsidRPr="00250B08" w:rsidRDefault="002E1B29" w:rsidP="00D22C7E">
      <w:pPr>
        <w:ind w:firstLine="709"/>
        <w:jc w:val="both"/>
        <w:rPr>
          <w:w w:val="100"/>
        </w:rPr>
      </w:pPr>
      <w:r w:rsidRPr="00250B08">
        <w:rPr>
          <w:w w:val="100"/>
        </w:rPr>
        <w:t xml:space="preserve">При реализации образовательной программы используются различные образовательные технологии, в том числе дистанционные образовательные технологии, электронное обучение. В случае применения электронного обучения, дистанционных образовательных технологий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 w:rsidRPr="00250B08">
        <w:rPr>
          <w:w w:val="100"/>
        </w:rPr>
        <w:t>ОК</w:t>
      </w:r>
      <w:proofErr w:type="gramEnd"/>
      <w:r w:rsidRPr="00250B08">
        <w:rPr>
          <w:w w:val="100"/>
        </w:rPr>
        <w:t xml:space="preserve"> и ПК. </w:t>
      </w:r>
      <w:r w:rsidR="00D22C7E" w:rsidRPr="00250B08">
        <w:rPr>
          <w:w w:val="100"/>
        </w:rPr>
        <w:t>Техникум</w:t>
      </w:r>
      <w:r w:rsidRPr="00250B08">
        <w:rPr>
          <w:w w:val="100"/>
        </w:rPr>
        <w:t xml:space="preserve"> </w:t>
      </w:r>
    </w:p>
    <w:p w:rsidR="002E1B29" w:rsidRPr="009B4CE5" w:rsidRDefault="002E1B29" w:rsidP="00D22C7E">
      <w:pPr>
        <w:ind w:firstLine="709"/>
        <w:jc w:val="both"/>
        <w:rPr>
          <w:w w:val="100"/>
        </w:rPr>
      </w:pPr>
      <w:proofErr w:type="gramStart"/>
      <w:r>
        <w:rPr>
          <w:w w:val="100"/>
        </w:rPr>
        <w:lastRenderedPageBreak/>
        <w:t>обеспечен</w:t>
      </w:r>
      <w:proofErr w:type="gramEnd"/>
      <w:r w:rsidRPr="009B4CE5">
        <w:rPr>
          <w:w w:val="100"/>
        </w:rPr>
        <w:t xml:space="preserve"> необходимым комплектом лицензионного программного обеспечения.</w:t>
      </w:r>
    </w:p>
    <w:p w:rsidR="002E1B29" w:rsidRPr="009B4CE5" w:rsidRDefault="002E1B29" w:rsidP="00025DB0">
      <w:pPr>
        <w:ind w:firstLine="540"/>
        <w:jc w:val="both"/>
        <w:rPr>
          <w:w w:val="100"/>
        </w:rPr>
      </w:pPr>
    </w:p>
    <w:p w:rsidR="002E1B29" w:rsidRPr="009B4CE5" w:rsidRDefault="002E1B29" w:rsidP="00C62CC6">
      <w:pPr>
        <w:ind w:left="734"/>
        <w:jc w:val="center"/>
        <w:rPr>
          <w:b/>
          <w:bCs/>
          <w:w w:val="100"/>
        </w:rPr>
      </w:pPr>
      <w:r w:rsidRPr="009B4CE5">
        <w:rPr>
          <w:b/>
          <w:bCs/>
          <w:w w:val="100"/>
        </w:rPr>
        <w:t>4.3. Особенности формирования общеобразовательного цикла</w:t>
      </w:r>
    </w:p>
    <w:p w:rsidR="002E1B29" w:rsidRPr="009B4CE5" w:rsidRDefault="002E1B29" w:rsidP="00752DEF">
      <w:pPr>
        <w:ind w:left="1454"/>
        <w:rPr>
          <w:b/>
          <w:bCs/>
          <w:w w:val="100"/>
        </w:rPr>
      </w:pPr>
    </w:p>
    <w:p w:rsidR="002E1B29" w:rsidRPr="009B4CE5" w:rsidRDefault="002E1B29" w:rsidP="00752DEF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Часть учебного плана, направленная на получение среднего общего образования разработана на основе: </w:t>
      </w:r>
    </w:p>
    <w:p w:rsidR="002E1B29" w:rsidRPr="009B4CE5" w:rsidRDefault="002E1B29" w:rsidP="00752DEF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-</w:t>
      </w:r>
      <w:r w:rsidR="0085359F">
        <w:rPr>
          <w:sz w:val="28"/>
          <w:szCs w:val="28"/>
        </w:rPr>
        <w:t xml:space="preserve"> </w:t>
      </w:r>
      <w:r w:rsidRPr="009B4CE5">
        <w:rPr>
          <w:sz w:val="28"/>
          <w:szCs w:val="28"/>
        </w:rPr>
        <w:t>Федерального закона РФ от 29.12.2012г. №273-ФЗ «Об образовании в РФ»;</w:t>
      </w:r>
    </w:p>
    <w:p w:rsidR="002E1B29" w:rsidRPr="00857941" w:rsidRDefault="002E1B29" w:rsidP="000603A8">
      <w:pPr>
        <w:pStyle w:val="a3"/>
        <w:ind w:firstLine="709"/>
        <w:jc w:val="both"/>
        <w:rPr>
          <w:sz w:val="28"/>
          <w:szCs w:val="28"/>
          <w:highlight w:val="yellow"/>
        </w:rPr>
      </w:pPr>
      <w:r w:rsidRPr="0005469D">
        <w:rPr>
          <w:sz w:val="28"/>
          <w:szCs w:val="28"/>
        </w:rPr>
        <w:t>-</w:t>
      </w:r>
      <w:r w:rsidR="0085359F" w:rsidRPr="0005469D">
        <w:rPr>
          <w:sz w:val="28"/>
          <w:szCs w:val="28"/>
        </w:rPr>
        <w:t xml:space="preserve"> </w:t>
      </w:r>
      <w:r w:rsidRPr="0005469D">
        <w:rPr>
          <w:sz w:val="28"/>
          <w:szCs w:val="28"/>
        </w:rPr>
        <w:t xml:space="preserve">приказа </w:t>
      </w:r>
      <w:proofErr w:type="spellStart"/>
      <w:r w:rsidRPr="0005469D">
        <w:rPr>
          <w:sz w:val="28"/>
          <w:szCs w:val="28"/>
        </w:rPr>
        <w:t>Минобрнауки</w:t>
      </w:r>
      <w:proofErr w:type="spellEnd"/>
      <w:r w:rsidRPr="0005469D">
        <w:rPr>
          <w:sz w:val="28"/>
          <w:szCs w:val="28"/>
        </w:rPr>
        <w:t xml:space="preserve"> России от 17.05.2012г. №413 «Об утверждении ФГОС среднего общего образования»</w:t>
      </w:r>
      <w:r w:rsidR="00755735" w:rsidRPr="00755735">
        <w:rPr>
          <w:sz w:val="28"/>
          <w:szCs w:val="28"/>
        </w:rPr>
        <w:t xml:space="preserve"> </w:t>
      </w:r>
      <w:r w:rsidR="00755735">
        <w:rPr>
          <w:sz w:val="28"/>
          <w:szCs w:val="28"/>
        </w:rPr>
        <w:t>(</w:t>
      </w:r>
      <w:r w:rsidR="0005469D">
        <w:rPr>
          <w:sz w:val="28"/>
          <w:szCs w:val="28"/>
        </w:rPr>
        <w:t>в ред. от 11.12</w:t>
      </w:r>
      <w:r w:rsidR="00755735">
        <w:rPr>
          <w:sz w:val="28"/>
          <w:szCs w:val="28"/>
        </w:rPr>
        <w:t>.2020 г.</w:t>
      </w:r>
      <w:r w:rsidR="00755735" w:rsidRPr="0005469D">
        <w:rPr>
          <w:sz w:val="28"/>
          <w:szCs w:val="28"/>
        </w:rPr>
        <w:t>)</w:t>
      </w:r>
      <w:r w:rsidRPr="0005469D">
        <w:rPr>
          <w:sz w:val="28"/>
          <w:szCs w:val="28"/>
        </w:rPr>
        <w:t>;</w:t>
      </w:r>
    </w:p>
    <w:p w:rsidR="002E1B29" w:rsidRPr="009B4CE5" w:rsidRDefault="002E1B29" w:rsidP="00752DEF">
      <w:pPr>
        <w:pStyle w:val="a3"/>
        <w:ind w:firstLine="709"/>
        <w:jc w:val="both"/>
        <w:rPr>
          <w:sz w:val="28"/>
          <w:szCs w:val="28"/>
        </w:rPr>
      </w:pPr>
      <w:r w:rsidRPr="00CE2906">
        <w:rPr>
          <w:sz w:val="28"/>
          <w:szCs w:val="28"/>
        </w:rPr>
        <w:t xml:space="preserve">- приказа </w:t>
      </w:r>
      <w:proofErr w:type="spellStart"/>
      <w:r w:rsidRPr="00CE2906">
        <w:rPr>
          <w:sz w:val="28"/>
          <w:szCs w:val="28"/>
        </w:rPr>
        <w:t>Минобрнауки</w:t>
      </w:r>
      <w:proofErr w:type="spellEnd"/>
      <w:r w:rsidRPr="00CE2906">
        <w:rPr>
          <w:sz w:val="28"/>
          <w:szCs w:val="28"/>
        </w:rPr>
        <w:t xml:space="preserve"> России от 14.06.2013г. №464 «Об утверждении Порядка организации и осуществления образовательной деятельности по образовательным программам СПО»</w:t>
      </w:r>
      <w:r w:rsidR="006270C3" w:rsidRPr="00CE2906">
        <w:rPr>
          <w:sz w:val="28"/>
          <w:szCs w:val="28"/>
        </w:rPr>
        <w:t xml:space="preserve"> </w:t>
      </w:r>
      <w:r w:rsidR="00755735">
        <w:rPr>
          <w:sz w:val="28"/>
          <w:szCs w:val="28"/>
        </w:rPr>
        <w:t>(в ред. от 28.08.2020 г.)</w:t>
      </w:r>
      <w:r w:rsidRPr="00CE2906">
        <w:rPr>
          <w:sz w:val="28"/>
          <w:szCs w:val="28"/>
        </w:rPr>
        <w:t>;</w:t>
      </w:r>
    </w:p>
    <w:p w:rsidR="002E1B29" w:rsidRPr="009B4CE5" w:rsidRDefault="002E1B29" w:rsidP="00752DEF">
      <w:pPr>
        <w:ind w:firstLine="709"/>
        <w:jc w:val="both"/>
        <w:rPr>
          <w:w w:val="100"/>
        </w:rPr>
      </w:pPr>
      <w:r w:rsidRPr="009B4CE5">
        <w:t>-</w:t>
      </w:r>
      <w:r w:rsidRPr="009B4CE5">
        <w:rPr>
          <w:w w:val="100"/>
        </w:rPr>
        <w:t xml:space="preserve"> письмо Министерства Просвещения Российской Федерации </w:t>
      </w:r>
      <w:r w:rsidRPr="009B4CE5">
        <w:rPr>
          <w:rFonts w:ascii="Arial" w:hAnsi="Arial" w:cs="Arial"/>
          <w:b/>
          <w:bCs/>
          <w:color w:val="222222"/>
        </w:rPr>
        <w:br/>
      </w:r>
      <w:r w:rsidRPr="009B4CE5">
        <w:rPr>
          <w:w w:val="100"/>
        </w:rPr>
        <w:t>от 20 июля 2020 г. № 05-772 «По организации применения современных методик и программ преподавания по общеобразовательным дисциплинам в системе среднего профессионального образования, учитывающих образовательные потребности обучающихся образовательных организаций, реализующих программы среднего профессионального образования»;</w:t>
      </w:r>
    </w:p>
    <w:p w:rsidR="002E1B29" w:rsidRPr="009B4CE5" w:rsidRDefault="002E1B29" w:rsidP="00C62CC6">
      <w:pPr>
        <w:ind w:firstLine="709"/>
        <w:jc w:val="both"/>
        <w:rPr>
          <w:w w:val="100"/>
        </w:rPr>
      </w:pPr>
      <w:r w:rsidRPr="009B4CE5">
        <w:rPr>
          <w:w w:val="100"/>
        </w:rPr>
        <w:t>- письмом Министерства просвещения РФ от 14.04.2021 № 05-401 «О направлении методических рекомендаций по реализации среднего общего образования в пределах освоения образовательной программы СПО».</w:t>
      </w:r>
    </w:p>
    <w:p w:rsidR="002E1B29" w:rsidRPr="000603A8" w:rsidRDefault="002E1B29" w:rsidP="000603A8">
      <w:pPr>
        <w:ind w:firstLine="709"/>
        <w:jc w:val="both"/>
        <w:rPr>
          <w:w w:val="100"/>
          <w:lang w:eastAsia="ar-SA"/>
        </w:rPr>
      </w:pPr>
      <w:r w:rsidRPr="009B4CE5">
        <w:rPr>
          <w:w w:val="100"/>
          <w:lang w:eastAsia="ar-SA"/>
        </w:rPr>
        <w:t>Общий объем образовательной программы СПО, реализуемой на баз</w:t>
      </w:r>
      <w:r w:rsidR="00522FC0">
        <w:rPr>
          <w:w w:val="100"/>
          <w:lang w:eastAsia="ar-SA"/>
        </w:rPr>
        <w:t xml:space="preserve">е основного общего образования составляет </w:t>
      </w:r>
      <w:r w:rsidR="0085359F">
        <w:rPr>
          <w:b/>
          <w:bCs/>
          <w:w w:val="100"/>
          <w:lang w:eastAsia="ar-SA"/>
        </w:rPr>
        <w:t>2052 часа</w:t>
      </w:r>
      <w:r w:rsidRPr="009B4CE5">
        <w:rPr>
          <w:w w:val="100"/>
          <w:lang w:eastAsia="ar-SA"/>
        </w:rPr>
        <w:t xml:space="preserve">. Данный объем образовательной программы направлен на обеспечение получения среднего общего образования в соответствии с требованиями федерального государственного образовательного стандарта среднего общего образования с учетом профиля получаемой </w:t>
      </w:r>
      <w:r w:rsidR="0085359F">
        <w:rPr>
          <w:w w:val="100"/>
          <w:lang w:eastAsia="ar-SA"/>
        </w:rPr>
        <w:t>профессии</w:t>
      </w:r>
      <w:r w:rsidRPr="009B4CE5">
        <w:rPr>
          <w:w w:val="100"/>
          <w:lang w:eastAsia="ar-SA"/>
        </w:rPr>
        <w:t xml:space="preserve">. </w:t>
      </w:r>
      <w:r w:rsidRPr="000603A8">
        <w:rPr>
          <w:w w:val="100"/>
          <w:lang w:eastAsia="ar-SA"/>
        </w:rPr>
        <w:t xml:space="preserve">При разработке учебного плана по </w:t>
      </w:r>
      <w:r w:rsidR="0025487C">
        <w:rPr>
          <w:w w:val="100"/>
          <w:lang w:eastAsia="ar-SA"/>
        </w:rPr>
        <w:t>профессии 08.01.07</w:t>
      </w:r>
      <w:r w:rsidRPr="000603A8">
        <w:rPr>
          <w:w w:val="100"/>
          <w:lang w:eastAsia="ar-SA"/>
        </w:rPr>
        <w:t xml:space="preserve"> «</w:t>
      </w:r>
      <w:r w:rsidR="0085359F">
        <w:rPr>
          <w:w w:val="100"/>
          <w:lang w:eastAsia="ar-SA"/>
        </w:rPr>
        <w:t xml:space="preserve">Мастер </w:t>
      </w:r>
      <w:r w:rsidR="0025487C">
        <w:rPr>
          <w:w w:val="100"/>
          <w:lang w:eastAsia="ar-SA"/>
        </w:rPr>
        <w:t>общестроительных работ</w:t>
      </w:r>
      <w:r w:rsidR="0085359F">
        <w:rPr>
          <w:w w:val="100"/>
          <w:lang w:eastAsia="ar-SA"/>
        </w:rPr>
        <w:t>»</w:t>
      </w:r>
      <w:r w:rsidRPr="000603A8">
        <w:rPr>
          <w:w w:val="100"/>
          <w:lang w:eastAsia="ar-SA"/>
        </w:rPr>
        <w:t xml:space="preserve"> учтён профиль профессионального образования – </w:t>
      </w:r>
      <w:r w:rsidR="0085359F">
        <w:rPr>
          <w:w w:val="100"/>
          <w:lang w:eastAsia="ar-SA"/>
        </w:rPr>
        <w:t>технологический</w:t>
      </w:r>
      <w:r w:rsidRPr="000603A8">
        <w:rPr>
          <w:w w:val="100"/>
          <w:lang w:eastAsia="ar-SA"/>
        </w:rPr>
        <w:t xml:space="preserve">. </w:t>
      </w:r>
      <w:r w:rsidRPr="00D76231">
        <w:rPr>
          <w:w w:val="100"/>
          <w:lang w:eastAsia="ar-SA"/>
        </w:rPr>
        <w:t>Общее количество учебных предметов</w:t>
      </w:r>
      <w:r w:rsidR="00D76231" w:rsidRPr="00D76231">
        <w:rPr>
          <w:w w:val="100"/>
          <w:lang w:eastAsia="ar-SA"/>
        </w:rPr>
        <w:t xml:space="preserve"> общеобразовательного цикла – 12, из них 8</w:t>
      </w:r>
      <w:r w:rsidRPr="00D76231">
        <w:rPr>
          <w:w w:val="100"/>
          <w:lang w:eastAsia="ar-SA"/>
        </w:rPr>
        <w:t xml:space="preserve"> обязательных согласно ФГОС СОО.</w:t>
      </w:r>
    </w:p>
    <w:p w:rsidR="002E1B29" w:rsidRPr="009B4CE5" w:rsidRDefault="002E1B29" w:rsidP="008C57E9">
      <w:pPr>
        <w:pStyle w:val="a3"/>
        <w:ind w:firstLine="709"/>
        <w:jc w:val="both"/>
        <w:rPr>
          <w:sz w:val="28"/>
          <w:szCs w:val="28"/>
        </w:rPr>
      </w:pPr>
      <w:r w:rsidRPr="000603A8">
        <w:rPr>
          <w:i/>
          <w:iCs/>
          <w:sz w:val="28"/>
          <w:szCs w:val="28"/>
        </w:rPr>
        <w:t>Обязательные из предметных областей</w:t>
      </w:r>
      <w:r w:rsidRPr="009B4CE5">
        <w:rPr>
          <w:sz w:val="28"/>
          <w:szCs w:val="28"/>
        </w:rPr>
        <w:t xml:space="preserve"> - </w:t>
      </w:r>
      <w:r w:rsidR="00D76231">
        <w:rPr>
          <w:i/>
          <w:iCs/>
          <w:sz w:val="28"/>
          <w:szCs w:val="28"/>
        </w:rPr>
        <w:t>9</w:t>
      </w:r>
      <w:r w:rsidRPr="000603A8">
        <w:rPr>
          <w:i/>
          <w:iCs/>
          <w:sz w:val="28"/>
          <w:szCs w:val="28"/>
        </w:rPr>
        <w:t xml:space="preserve"> учебных предметов,</w:t>
      </w:r>
      <w:r w:rsidRPr="009B4CE5">
        <w:rPr>
          <w:sz w:val="28"/>
          <w:szCs w:val="28"/>
        </w:rPr>
        <w:t xml:space="preserve"> учебные предметы по выбору из предметных областей – </w:t>
      </w:r>
      <w:r w:rsidR="00D76231">
        <w:rPr>
          <w:sz w:val="28"/>
          <w:szCs w:val="28"/>
        </w:rPr>
        <w:t>4</w:t>
      </w:r>
      <w:r w:rsidRPr="009B4CE5">
        <w:rPr>
          <w:sz w:val="28"/>
          <w:szCs w:val="28"/>
        </w:rPr>
        <w:t xml:space="preserve">, </w:t>
      </w:r>
      <w:r w:rsidRPr="00D76231">
        <w:rPr>
          <w:sz w:val="28"/>
          <w:szCs w:val="28"/>
        </w:rPr>
        <w:t>в том числе 3 на углубленном уровне, которые определяют профиль обучения.</w:t>
      </w:r>
    </w:p>
    <w:p w:rsidR="002E1B29" w:rsidRPr="009B4CE5" w:rsidRDefault="002E1B29" w:rsidP="006E17C0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0"/>
        <w:gridCol w:w="3119"/>
        <w:gridCol w:w="3402"/>
      </w:tblGrid>
      <w:tr w:rsidR="002E1B29" w:rsidRPr="009B4CE5" w:rsidTr="00CB79A9">
        <w:tc>
          <w:tcPr>
            <w:tcW w:w="2840" w:type="dxa"/>
            <w:vMerge w:val="restart"/>
            <w:shd w:val="clear" w:color="auto" w:fill="FFFFFF"/>
          </w:tcPr>
          <w:p w:rsidR="002E1B29" w:rsidRPr="009B4CE5" w:rsidRDefault="002E1B29" w:rsidP="006E17C0">
            <w:pPr>
              <w:pStyle w:val="a3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B4CE5">
              <w:rPr>
                <w:b/>
                <w:bCs/>
                <w:i/>
                <w:iCs/>
                <w:sz w:val="28"/>
                <w:szCs w:val="28"/>
              </w:rPr>
              <w:t>Предметная область в соответствии с ФГОС СОО</w:t>
            </w:r>
          </w:p>
        </w:tc>
        <w:tc>
          <w:tcPr>
            <w:tcW w:w="6521" w:type="dxa"/>
            <w:gridSpan w:val="2"/>
            <w:shd w:val="clear" w:color="auto" w:fill="FFFFFF"/>
            <w:vAlign w:val="bottom"/>
          </w:tcPr>
          <w:p w:rsidR="002E1B29" w:rsidRPr="009B4CE5" w:rsidRDefault="002E1B29" w:rsidP="00CB79A9">
            <w:pPr>
              <w:pStyle w:val="a3"/>
              <w:ind w:firstLine="70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B4CE5">
              <w:rPr>
                <w:b/>
                <w:bCs/>
                <w:i/>
                <w:iCs/>
                <w:sz w:val="28"/>
                <w:szCs w:val="28"/>
              </w:rPr>
              <w:t>Дисциплины</w:t>
            </w:r>
          </w:p>
        </w:tc>
      </w:tr>
      <w:tr w:rsidR="002E1B29" w:rsidRPr="009B4CE5" w:rsidTr="007B6DE5">
        <w:tc>
          <w:tcPr>
            <w:tcW w:w="2840" w:type="dxa"/>
            <w:vMerge/>
            <w:shd w:val="clear" w:color="auto" w:fill="FFFFFF"/>
          </w:tcPr>
          <w:p w:rsidR="002E1B29" w:rsidRPr="009B4CE5" w:rsidRDefault="002E1B29" w:rsidP="00CB79A9">
            <w:pPr>
              <w:pStyle w:val="a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2E1B29" w:rsidRPr="009B4CE5" w:rsidRDefault="002E1B29" w:rsidP="00857941">
            <w:pPr>
              <w:pStyle w:val="a3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B4CE5">
              <w:rPr>
                <w:b/>
                <w:bCs/>
                <w:i/>
                <w:iCs/>
                <w:sz w:val="28"/>
                <w:szCs w:val="28"/>
              </w:rPr>
              <w:t>Базовый уровень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E1B29" w:rsidRPr="009B4CE5" w:rsidRDefault="002E1B29" w:rsidP="00857941">
            <w:pPr>
              <w:pStyle w:val="a3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B4CE5">
              <w:rPr>
                <w:b/>
                <w:bCs/>
                <w:i/>
                <w:iCs/>
                <w:sz w:val="28"/>
                <w:szCs w:val="28"/>
              </w:rPr>
              <w:t>Углубленный уровень</w:t>
            </w:r>
          </w:p>
        </w:tc>
      </w:tr>
      <w:tr w:rsidR="002E1B29" w:rsidRPr="009B4CE5" w:rsidTr="00CB79A9">
        <w:tc>
          <w:tcPr>
            <w:tcW w:w="2840" w:type="dxa"/>
            <w:vMerge w:val="restart"/>
            <w:shd w:val="clear" w:color="auto" w:fill="FFFFFF"/>
          </w:tcPr>
          <w:p w:rsidR="002E1B29" w:rsidRPr="009B4CE5" w:rsidRDefault="002E1B29" w:rsidP="00F76B82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2E1B29" w:rsidRPr="009B4CE5" w:rsidRDefault="002E1B29" w:rsidP="00F76B82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2E1B29" w:rsidRPr="009B4CE5" w:rsidRDefault="002E1B29" w:rsidP="00F76B82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2E1B29" w:rsidRPr="009B4CE5" w:rsidTr="00CB79A9">
        <w:tc>
          <w:tcPr>
            <w:tcW w:w="2840" w:type="dxa"/>
            <w:vMerge/>
            <w:shd w:val="clear" w:color="auto" w:fill="FFFFFF"/>
          </w:tcPr>
          <w:p w:rsidR="002E1B29" w:rsidRPr="009B4CE5" w:rsidRDefault="002E1B29" w:rsidP="00F76B82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2E1B29" w:rsidRPr="009B4CE5" w:rsidRDefault="002E1B29" w:rsidP="00F76B82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2E1B29" w:rsidRPr="009B4CE5" w:rsidRDefault="002E1B29" w:rsidP="00F76B82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2E1B29" w:rsidRPr="009B4CE5" w:rsidTr="002E1A61">
        <w:trPr>
          <w:trHeight w:val="420"/>
        </w:trPr>
        <w:tc>
          <w:tcPr>
            <w:tcW w:w="2840" w:type="dxa"/>
            <w:shd w:val="clear" w:color="auto" w:fill="FFFFFF"/>
          </w:tcPr>
          <w:p w:rsidR="002E1B29" w:rsidRPr="009B4CE5" w:rsidRDefault="002E1B29" w:rsidP="00F76B82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 xml:space="preserve">Родной язык и родная литература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E1B29" w:rsidRPr="009B4CE5" w:rsidRDefault="002E1B29" w:rsidP="002E1A61">
            <w:pPr>
              <w:pStyle w:val="a3"/>
              <w:ind w:left="142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Родная литература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2E1B29" w:rsidRPr="009B4CE5" w:rsidRDefault="002E1B29" w:rsidP="00F76B82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2E1B29" w:rsidRPr="009B4CE5" w:rsidTr="00CB79A9">
        <w:trPr>
          <w:trHeight w:val="272"/>
        </w:trPr>
        <w:tc>
          <w:tcPr>
            <w:tcW w:w="2840" w:type="dxa"/>
            <w:shd w:val="clear" w:color="auto" w:fill="FFFFFF"/>
          </w:tcPr>
          <w:p w:rsidR="002E1B29" w:rsidRPr="009B4CE5" w:rsidRDefault="002E1B29" w:rsidP="00F76B82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2E1B29" w:rsidRPr="009B4CE5" w:rsidRDefault="00C75DDA" w:rsidP="00F76B82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Иностранный язык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2E1B29" w:rsidRPr="009B4CE5" w:rsidRDefault="002E1B29" w:rsidP="00F76B82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C75DDA" w:rsidRPr="009B4CE5" w:rsidTr="00D449C1">
        <w:trPr>
          <w:trHeight w:val="272"/>
        </w:trPr>
        <w:tc>
          <w:tcPr>
            <w:tcW w:w="2840" w:type="dxa"/>
            <w:shd w:val="clear" w:color="auto" w:fill="FFFFFF"/>
          </w:tcPr>
          <w:p w:rsidR="00C75DDA" w:rsidRPr="009B4CE5" w:rsidRDefault="00C75DDA" w:rsidP="00777CC0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Общественные науки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C75DDA" w:rsidRPr="00723CF2" w:rsidRDefault="00C75DDA" w:rsidP="00777CC0">
            <w:pPr>
              <w:pStyle w:val="a3"/>
              <w:ind w:left="142"/>
              <w:rPr>
                <w:sz w:val="28"/>
                <w:szCs w:val="28"/>
              </w:rPr>
            </w:pPr>
            <w:r w:rsidRPr="00723CF2">
              <w:rPr>
                <w:i/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Россия в мире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C75DDA" w:rsidRPr="009B4CE5" w:rsidRDefault="00C75DDA" w:rsidP="00777CC0">
            <w:pPr>
              <w:pStyle w:val="a3"/>
              <w:ind w:left="142"/>
              <w:rPr>
                <w:i/>
                <w:iCs/>
                <w:sz w:val="28"/>
                <w:szCs w:val="28"/>
              </w:rPr>
            </w:pPr>
          </w:p>
        </w:tc>
      </w:tr>
      <w:tr w:rsidR="00C75DDA" w:rsidRPr="009B4CE5" w:rsidTr="00C75DDA">
        <w:trPr>
          <w:trHeight w:val="711"/>
        </w:trPr>
        <w:tc>
          <w:tcPr>
            <w:tcW w:w="2840" w:type="dxa"/>
            <w:vMerge w:val="restart"/>
            <w:shd w:val="clear" w:color="auto" w:fill="FFFFFF"/>
          </w:tcPr>
          <w:p w:rsidR="00C75DDA" w:rsidRDefault="00C75DDA" w:rsidP="00777CC0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C75DDA" w:rsidRPr="009B4CE5" w:rsidRDefault="00C75DDA" w:rsidP="00C75DDA">
            <w:pPr>
              <w:pStyle w:val="a3"/>
              <w:ind w:left="142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C75DDA" w:rsidRPr="009B4CE5" w:rsidRDefault="00C75DDA" w:rsidP="00777CC0">
            <w:pPr>
              <w:pStyle w:val="a3"/>
              <w:ind w:left="142"/>
              <w:rPr>
                <w:i/>
                <w:iCs/>
                <w:sz w:val="28"/>
                <w:szCs w:val="28"/>
              </w:rPr>
            </w:pPr>
          </w:p>
        </w:tc>
      </w:tr>
      <w:tr w:rsidR="00C75DDA" w:rsidRPr="009B4CE5" w:rsidTr="00D449C1">
        <w:trPr>
          <w:trHeight w:val="272"/>
        </w:trPr>
        <w:tc>
          <w:tcPr>
            <w:tcW w:w="2840" w:type="dxa"/>
            <w:vMerge/>
            <w:shd w:val="clear" w:color="auto" w:fill="FFFFFF"/>
          </w:tcPr>
          <w:p w:rsidR="00C75DDA" w:rsidRDefault="00C75DDA" w:rsidP="00777CC0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C75DDA" w:rsidRPr="00723CF2" w:rsidRDefault="00C75DDA" w:rsidP="00777CC0">
            <w:pPr>
              <w:pStyle w:val="a3"/>
              <w:ind w:left="142"/>
              <w:rPr>
                <w:i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C75DDA" w:rsidRPr="009B4CE5" w:rsidRDefault="00C75DDA" w:rsidP="00777CC0">
            <w:pPr>
              <w:pStyle w:val="a3"/>
              <w:ind w:left="142"/>
              <w:rPr>
                <w:i/>
                <w:iCs/>
                <w:sz w:val="28"/>
                <w:szCs w:val="28"/>
              </w:rPr>
            </w:pPr>
          </w:p>
        </w:tc>
      </w:tr>
      <w:tr w:rsidR="008468A3" w:rsidRPr="009B4CE5" w:rsidTr="00CB79A9">
        <w:trPr>
          <w:trHeight w:val="272"/>
        </w:trPr>
        <w:tc>
          <w:tcPr>
            <w:tcW w:w="2840" w:type="dxa"/>
            <w:vMerge w:val="restart"/>
            <w:shd w:val="clear" w:color="auto" w:fill="FFFFFF"/>
          </w:tcPr>
          <w:p w:rsidR="008468A3" w:rsidRPr="009B4CE5" w:rsidRDefault="008468A3" w:rsidP="00F76B82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>Естественные науки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8468A3" w:rsidRPr="009B4CE5" w:rsidRDefault="008468A3" w:rsidP="00F76B82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Астрономия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8468A3" w:rsidRPr="009B4CE5" w:rsidRDefault="008468A3" w:rsidP="00F76B82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Физика</w:t>
            </w:r>
          </w:p>
        </w:tc>
      </w:tr>
      <w:tr w:rsidR="008468A3" w:rsidRPr="009B4CE5" w:rsidTr="00CB79A9">
        <w:trPr>
          <w:trHeight w:val="272"/>
        </w:trPr>
        <w:tc>
          <w:tcPr>
            <w:tcW w:w="2840" w:type="dxa"/>
            <w:vMerge/>
            <w:shd w:val="clear" w:color="auto" w:fill="FFFFFF"/>
          </w:tcPr>
          <w:p w:rsidR="008468A3" w:rsidRPr="009B4CE5" w:rsidRDefault="008468A3" w:rsidP="00F76B82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8468A3" w:rsidRPr="009B4CE5" w:rsidRDefault="008468A3" w:rsidP="00F76B82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Химия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8468A3" w:rsidRDefault="008468A3" w:rsidP="00F76B82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2E1B29" w:rsidRPr="009B4CE5" w:rsidTr="00CB79A9">
        <w:tc>
          <w:tcPr>
            <w:tcW w:w="2840" w:type="dxa"/>
            <w:vMerge w:val="restart"/>
            <w:shd w:val="clear" w:color="auto" w:fill="FFFFFF"/>
          </w:tcPr>
          <w:p w:rsidR="002E1B29" w:rsidRPr="009B4CE5" w:rsidRDefault="002E1B29" w:rsidP="00F76B82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2E1B29" w:rsidRPr="009B4CE5" w:rsidRDefault="002E1B29" w:rsidP="00F76B82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2E1B29" w:rsidRPr="009B4CE5" w:rsidRDefault="00862EDC" w:rsidP="007B6DE5">
            <w:pPr>
              <w:pStyle w:val="a3"/>
              <w:jc w:val="both"/>
              <w:rPr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Математика</w:t>
            </w:r>
          </w:p>
        </w:tc>
      </w:tr>
      <w:tr w:rsidR="002E1B29" w:rsidRPr="009B4CE5" w:rsidTr="00CB79A9">
        <w:tc>
          <w:tcPr>
            <w:tcW w:w="2840" w:type="dxa"/>
            <w:vMerge/>
            <w:shd w:val="clear" w:color="auto" w:fill="FFFFFF"/>
          </w:tcPr>
          <w:p w:rsidR="002E1B29" w:rsidRPr="009B4CE5" w:rsidRDefault="002E1B29" w:rsidP="00F76B82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2E1B29" w:rsidRPr="00862EDC" w:rsidRDefault="002E1B29" w:rsidP="00F76B82">
            <w:pPr>
              <w:pStyle w:val="a3"/>
              <w:ind w:left="142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2E1B29" w:rsidRPr="00862EDC" w:rsidRDefault="00862EDC" w:rsidP="007B6DE5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862EDC">
              <w:rPr>
                <w:i/>
                <w:sz w:val="28"/>
                <w:szCs w:val="28"/>
              </w:rPr>
              <w:t>Информатика</w:t>
            </w:r>
          </w:p>
        </w:tc>
      </w:tr>
    </w:tbl>
    <w:p w:rsidR="002E1B29" w:rsidRPr="009B4CE5" w:rsidRDefault="002E1B29" w:rsidP="00752DEF">
      <w:pPr>
        <w:pStyle w:val="a3"/>
        <w:ind w:firstLine="709"/>
        <w:jc w:val="both"/>
        <w:rPr>
          <w:sz w:val="28"/>
          <w:szCs w:val="28"/>
        </w:rPr>
      </w:pPr>
    </w:p>
    <w:p w:rsidR="002E1B29" w:rsidRPr="009B4CE5" w:rsidRDefault="002E1B29" w:rsidP="00752DEF">
      <w:pPr>
        <w:ind w:firstLine="709"/>
        <w:jc w:val="both"/>
        <w:rPr>
          <w:w w:val="100"/>
        </w:rPr>
      </w:pPr>
      <w:r w:rsidRPr="009B4CE5">
        <w:rPr>
          <w:w w:val="100"/>
        </w:rPr>
        <w:t xml:space="preserve">Общеобразовательная подготовка осуществляется рассредоточено, одновременно с освоением образовательной программы по </w:t>
      </w:r>
      <w:r w:rsidR="00862EDC">
        <w:rPr>
          <w:w w:val="100"/>
        </w:rPr>
        <w:t>профессии</w:t>
      </w:r>
      <w:r w:rsidRPr="009B4CE5">
        <w:rPr>
          <w:w w:val="100"/>
        </w:rPr>
        <w:t xml:space="preserve"> в течение первых </w:t>
      </w:r>
      <w:r w:rsidR="00862EDC">
        <w:rPr>
          <w:w w:val="100"/>
        </w:rPr>
        <w:t>трех</w:t>
      </w:r>
      <w:r w:rsidRPr="009B4CE5">
        <w:rPr>
          <w:w w:val="100"/>
        </w:rPr>
        <w:t xml:space="preserve"> курсов обучения.</w:t>
      </w:r>
    </w:p>
    <w:p w:rsidR="002E1B29" w:rsidRPr="00862EDC" w:rsidRDefault="002E1B29" w:rsidP="000603A8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Объем аудиторной нагрузки </w:t>
      </w:r>
      <w:r w:rsidRPr="00D76231">
        <w:rPr>
          <w:sz w:val="28"/>
          <w:szCs w:val="28"/>
        </w:rPr>
        <w:t xml:space="preserve">составляет </w:t>
      </w:r>
      <w:r w:rsidR="00BF458A" w:rsidRPr="00D76231">
        <w:rPr>
          <w:sz w:val="28"/>
          <w:szCs w:val="28"/>
        </w:rPr>
        <w:t>2052</w:t>
      </w:r>
      <w:r w:rsidRPr="00D76231">
        <w:rPr>
          <w:sz w:val="28"/>
          <w:szCs w:val="28"/>
        </w:rPr>
        <w:t xml:space="preserve"> часа и не превышает 36 академических часов в неделю.</w:t>
      </w:r>
      <w:r w:rsidRPr="00862EDC">
        <w:rPr>
          <w:sz w:val="28"/>
          <w:szCs w:val="28"/>
        </w:rPr>
        <w:t xml:space="preserve"> </w:t>
      </w:r>
    </w:p>
    <w:p w:rsidR="002E1B29" w:rsidRPr="009B4CE5" w:rsidRDefault="002E1B29" w:rsidP="00752DEF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За период получения среднего общего </w:t>
      </w:r>
      <w:r w:rsidR="00C4509B" w:rsidRPr="009B4CE5">
        <w:rPr>
          <w:sz w:val="28"/>
          <w:szCs w:val="28"/>
        </w:rPr>
        <w:t>образования,</w:t>
      </w:r>
      <w:r w:rsidRPr="009B4CE5">
        <w:rPr>
          <w:sz w:val="28"/>
          <w:szCs w:val="28"/>
        </w:rPr>
        <w:t xml:space="preserve"> обучающиеся должны выполнить один </w:t>
      </w:r>
      <w:proofErr w:type="gramStart"/>
      <w:r w:rsidRPr="009B4CE5">
        <w:rPr>
          <w:sz w:val="28"/>
          <w:szCs w:val="28"/>
        </w:rPr>
        <w:t>индивидуальный проект</w:t>
      </w:r>
      <w:proofErr w:type="gramEnd"/>
      <w:r w:rsidRPr="009B4CE5">
        <w:rPr>
          <w:sz w:val="28"/>
          <w:szCs w:val="28"/>
        </w:rPr>
        <w:t>. 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2E1B29" w:rsidRPr="009B4CE5" w:rsidRDefault="002E1B29" w:rsidP="00752DEF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2E1B29" w:rsidRPr="009B4CE5" w:rsidRDefault="002E1B29" w:rsidP="00752DEF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Результаты выполнения индивидуального проекта должны отражать:</w:t>
      </w:r>
    </w:p>
    <w:p w:rsidR="002E1B29" w:rsidRPr="009B4CE5" w:rsidRDefault="008A7B06" w:rsidP="00752DE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E1B29" w:rsidRPr="009B4CE5">
        <w:rPr>
          <w:sz w:val="28"/>
          <w:szCs w:val="28"/>
        </w:rPr>
        <w:t>сформированность</w:t>
      </w:r>
      <w:proofErr w:type="spellEnd"/>
      <w:r w:rsidR="002E1B29" w:rsidRPr="009B4CE5">
        <w:rPr>
          <w:sz w:val="28"/>
          <w:szCs w:val="28"/>
        </w:rPr>
        <w:t xml:space="preserve"> навыков коммуникативной, учебно-исследовательской деятельности, критического мышления;</w:t>
      </w:r>
    </w:p>
    <w:p w:rsidR="002E1B29" w:rsidRPr="009B4CE5" w:rsidRDefault="008A7B06" w:rsidP="00752DE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1B29" w:rsidRPr="009B4CE5">
        <w:rPr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2E1B29" w:rsidRPr="009B4CE5" w:rsidRDefault="008A7B06" w:rsidP="00752DE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E1B29" w:rsidRPr="009B4CE5">
        <w:rPr>
          <w:sz w:val="28"/>
          <w:szCs w:val="28"/>
        </w:rPr>
        <w:t>сформированность</w:t>
      </w:r>
      <w:proofErr w:type="spellEnd"/>
      <w:r w:rsidR="002E1B29" w:rsidRPr="009B4CE5">
        <w:rPr>
          <w:sz w:val="28"/>
          <w:szCs w:val="28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2E1B29" w:rsidRPr="009B4CE5" w:rsidRDefault="008A7B06" w:rsidP="00752DE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1B29" w:rsidRPr="009B4CE5">
        <w:rPr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2E1B29" w:rsidRPr="009B4CE5" w:rsidRDefault="002E1B29" w:rsidP="00C4509B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Индивидуальный проект выполняется обучающимся в течение одного года в рамках учебного времени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инновационного. Тематика индивидуальных проектов определяется преподавателями в рабочих программах и предлагается обучающимся на выбор</w:t>
      </w:r>
      <w:r w:rsidRPr="008F01F6">
        <w:rPr>
          <w:sz w:val="28"/>
          <w:szCs w:val="28"/>
        </w:rPr>
        <w:t xml:space="preserve">. </w:t>
      </w:r>
      <w:r w:rsidR="00C4509B" w:rsidRPr="008F01F6">
        <w:rPr>
          <w:sz w:val="28"/>
          <w:szCs w:val="28"/>
        </w:rPr>
        <w:t xml:space="preserve">Формой </w:t>
      </w:r>
      <w:r w:rsidR="00C4509B" w:rsidRPr="008F01F6">
        <w:rPr>
          <w:sz w:val="28"/>
          <w:szCs w:val="28"/>
        </w:rPr>
        <w:lastRenderedPageBreak/>
        <w:t xml:space="preserve">промежуточной аттестации по </w:t>
      </w:r>
      <w:proofErr w:type="gramStart"/>
      <w:r w:rsidR="00C4509B" w:rsidRPr="008F01F6">
        <w:rPr>
          <w:sz w:val="28"/>
          <w:szCs w:val="28"/>
        </w:rPr>
        <w:t>индивидуальному проекту</w:t>
      </w:r>
      <w:proofErr w:type="gramEnd"/>
      <w:r w:rsidR="00C4509B" w:rsidRPr="008F01F6">
        <w:rPr>
          <w:sz w:val="28"/>
          <w:szCs w:val="28"/>
        </w:rPr>
        <w:t xml:space="preserve"> является дифференцированный зачет, который</w:t>
      </w:r>
      <w:r w:rsidR="00B8377C" w:rsidRPr="008F01F6">
        <w:rPr>
          <w:sz w:val="28"/>
          <w:szCs w:val="28"/>
        </w:rPr>
        <w:t xml:space="preserve"> проводи</w:t>
      </w:r>
      <w:r w:rsidR="00C4509B" w:rsidRPr="008F01F6">
        <w:rPr>
          <w:sz w:val="28"/>
          <w:szCs w:val="28"/>
        </w:rPr>
        <w:t xml:space="preserve">тся </w:t>
      </w:r>
      <w:r w:rsidR="008774B1" w:rsidRPr="008F01F6">
        <w:rPr>
          <w:sz w:val="28"/>
          <w:szCs w:val="28"/>
        </w:rPr>
        <w:t>в рамках дисциплины ДУП.14 О</w:t>
      </w:r>
      <w:r w:rsidR="00C4509B" w:rsidRPr="008F01F6">
        <w:rPr>
          <w:sz w:val="28"/>
          <w:szCs w:val="28"/>
        </w:rPr>
        <w:t>сновы</w:t>
      </w:r>
      <w:r w:rsidR="008774B1" w:rsidRPr="008F01F6">
        <w:rPr>
          <w:sz w:val="28"/>
          <w:szCs w:val="28"/>
        </w:rPr>
        <w:t xml:space="preserve"> исследовательской деятельности</w:t>
      </w:r>
      <w:r w:rsidR="00C4509B" w:rsidRPr="008F01F6">
        <w:rPr>
          <w:sz w:val="28"/>
          <w:szCs w:val="28"/>
        </w:rPr>
        <w:t xml:space="preserve">, завершает освоение </w:t>
      </w:r>
      <w:r w:rsidR="00B8377C" w:rsidRPr="008F01F6">
        <w:rPr>
          <w:sz w:val="28"/>
          <w:szCs w:val="28"/>
        </w:rPr>
        <w:t>дисциплины</w:t>
      </w:r>
      <w:r w:rsidR="00C4509B" w:rsidRPr="008F01F6">
        <w:rPr>
          <w:sz w:val="28"/>
          <w:szCs w:val="28"/>
        </w:rPr>
        <w:t>.</w:t>
      </w:r>
    </w:p>
    <w:p w:rsidR="002E1B29" w:rsidRDefault="002E1B29" w:rsidP="008C57E9">
      <w:pPr>
        <w:pStyle w:val="afd"/>
        <w:ind w:left="734"/>
        <w:jc w:val="center"/>
        <w:rPr>
          <w:b/>
          <w:szCs w:val="28"/>
        </w:rPr>
      </w:pPr>
    </w:p>
    <w:p w:rsidR="002E1B29" w:rsidRPr="009B4CE5" w:rsidRDefault="002E1B29" w:rsidP="008C57E9">
      <w:pPr>
        <w:pStyle w:val="afd"/>
        <w:ind w:left="734"/>
        <w:jc w:val="center"/>
        <w:rPr>
          <w:b/>
          <w:szCs w:val="28"/>
        </w:rPr>
      </w:pPr>
      <w:r w:rsidRPr="009B4CE5">
        <w:rPr>
          <w:b/>
          <w:szCs w:val="28"/>
        </w:rPr>
        <w:t>4.4. Особенности формирования вариативной части ОПОП</w:t>
      </w:r>
    </w:p>
    <w:p w:rsidR="002E1B29" w:rsidRPr="009B4CE5" w:rsidRDefault="002E1B29" w:rsidP="00752DEF">
      <w:pPr>
        <w:pStyle w:val="afd"/>
        <w:ind w:firstLine="708"/>
        <w:jc w:val="both"/>
        <w:rPr>
          <w:szCs w:val="28"/>
        </w:rPr>
      </w:pPr>
    </w:p>
    <w:p w:rsidR="002E1B29" w:rsidRPr="007466AD" w:rsidRDefault="002E1B29" w:rsidP="007466AD">
      <w:pPr>
        <w:tabs>
          <w:tab w:val="left" w:pos="6379"/>
          <w:tab w:val="left" w:pos="6521"/>
        </w:tabs>
        <w:ind w:firstLine="709"/>
        <w:jc w:val="both"/>
      </w:pPr>
      <w:proofErr w:type="gramStart"/>
      <w:r w:rsidRPr="007466AD">
        <w:t>Согласно п.2.1 ФГОС СПО вариативная часть образовательной программы даёт возможность расширения основных видов деятельности, к которой должен быть готов выпускник, освоивший образовательную программу, согласно квалификации «</w:t>
      </w:r>
      <w:r w:rsidR="007466AD" w:rsidRPr="007466AD">
        <w:t>слесарь по контрольно-измерительным приборам и автоматики», «наладчик контрольно-измерительных приборов и автоматики</w:t>
      </w:r>
      <w:r w:rsidRPr="007466AD">
        <w:t>», углубления подготовки обучающихся,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  <w:proofErr w:type="gramEnd"/>
    </w:p>
    <w:p w:rsidR="002E1B29" w:rsidRPr="007466AD" w:rsidRDefault="002E1B29" w:rsidP="007466AD">
      <w:pPr>
        <w:ind w:firstLine="709"/>
        <w:jc w:val="both"/>
        <w:rPr>
          <w:w w:val="100"/>
        </w:rPr>
      </w:pPr>
      <w:r w:rsidRPr="007466AD">
        <w:t>Распределение часов вариативной части согласовано с представителем работодателя (</w:t>
      </w:r>
      <w:r w:rsidR="0025487C">
        <w:rPr>
          <w:w w:val="100"/>
        </w:rPr>
        <w:t>старший инженер</w:t>
      </w:r>
      <w:r w:rsidR="007466AD" w:rsidRPr="007466AD">
        <w:rPr>
          <w:w w:val="100"/>
        </w:rPr>
        <w:t xml:space="preserve"> АО «Архангел</w:t>
      </w:r>
      <w:r w:rsidR="003B67F4">
        <w:rPr>
          <w:w w:val="100"/>
        </w:rPr>
        <w:t>ь</w:t>
      </w:r>
      <w:r w:rsidR="0025487C">
        <w:rPr>
          <w:w w:val="100"/>
        </w:rPr>
        <w:t>ский ЦБК» Вишняков В.А</w:t>
      </w:r>
      <w:r w:rsidR="007466AD" w:rsidRPr="007466AD">
        <w:rPr>
          <w:w w:val="100"/>
        </w:rPr>
        <w:t>.</w:t>
      </w:r>
      <w:r w:rsidRPr="007466AD">
        <w:t>)</w:t>
      </w:r>
    </w:p>
    <w:p w:rsidR="002E1B29" w:rsidRPr="009B4CE5" w:rsidRDefault="002E1B29" w:rsidP="00AE3063">
      <w:pPr>
        <w:pStyle w:val="afd"/>
        <w:ind w:firstLine="709"/>
        <w:jc w:val="both"/>
        <w:rPr>
          <w:szCs w:val="28"/>
        </w:rPr>
      </w:pPr>
      <w:r w:rsidRPr="007466AD">
        <w:rPr>
          <w:szCs w:val="28"/>
        </w:rPr>
        <w:t xml:space="preserve">На вариативную </w:t>
      </w:r>
      <w:r w:rsidRPr="00024729">
        <w:rPr>
          <w:szCs w:val="28"/>
        </w:rPr>
        <w:t xml:space="preserve">часть образовательной программы отведено </w:t>
      </w:r>
      <w:r w:rsidR="008D0D3D" w:rsidRPr="00024729">
        <w:rPr>
          <w:b/>
          <w:bCs/>
          <w:szCs w:val="28"/>
        </w:rPr>
        <w:t xml:space="preserve">1008 </w:t>
      </w:r>
      <w:r w:rsidR="00E97CCA" w:rsidRPr="00024729">
        <w:rPr>
          <w:szCs w:val="28"/>
        </w:rPr>
        <w:t>часов</w:t>
      </w:r>
      <w:r w:rsidRPr="00024729">
        <w:rPr>
          <w:szCs w:val="28"/>
        </w:rPr>
        <w:t>, что составляет</w:t>
      </w:r>
      <w:r w:rsidR="009E5634" w:rsidRPr="00024729">
        <w:rPr>
          <w:szCs w:val="28"/>
        </w:rPr>
        <w:t xml:space="preserve"> </w:t>
      </w:r>
      <w:r w:rsidR="008D0D3D" w:rsidRPr="00024729">
        <w:rPr>
          <w:szCs w:val="28"/>
        </w:rPr>
        <w:t>47,46</w:t>
      </w:r>
      <w:r w:rsidRPr="00024729">
        <w:rPr>
          <w:szCs w:val="28"/>
        </w:rPr>
        <w:t xml:space="preserve">% </w:t>
      </w:r>
      <w:r w:rsidRPr="00E97CCA">
        <w:rPr>
          <w:szCs w:val="28"/>
        </w:rPr>
        <w:t>и</w:t>
      </w:r>
      <w:r w:rsidRPr="007466AD">
        <w:rPr>
          <w:szCs w:val="28"/>
        </w:rPr>
        <w:t xml:space="preserve"> реализует требования п.2.1. ФГОС</w:t>
      </w:r>
      <w:r w:rsidR="007466AD">
        <w:rPr>
          <w:szCs w:val="28"/>
        </w:rPr>
        <w:t xml:space="preserve"> не менее 20 %</w:t>
      </w:r>
      <w:r w:rsidRPr="007466AD">
        <w:rPr>
          <w:szCs w:val="28"/>
        </w:rPr>
        <w:t xml:space="preserve">. 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142"/>
        <w:gridCol w:w="2772"/>
        <w:gridCol w:w="2844"/>
      </w:tblGrid>
      <w:tr w:rsidR="002E1B29" w:rsidRPr="00A53B02" w:rsidTr="00B27094">
        <w:tc>
          <w:tcPr>
            <w:tcW w:w="2124" w:type="dxa"/>
            <w:vAlign w:val="center"/>
          </w:tcPr>
          <w:p w:rsidR="002E1B29" w:rsidRPr="00A53B02" w:rsidRDefault="002E1B29" w:rsidP="00B27094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3B02">
              <w:rPr>
                <w:b/>
                <w:bCs/>
                <w:i/>
                <w:iCs/>
                <w:sz w:val="24"/>
                <w:szCs w:val="24"/>
              </w:rPr>
              <w:t>Структура образовательной программы</w:t>
            </w:r>
          </w:p>
        </w:tc>
        <w:tc>
          <w:tcPr>
            <w:tcW w:w="2142" w:type="dxa"/>
            <w:vAlign w:val="center"/>
          </w:tcPr>
          <w:p w:rsidR="002E1B29" w:rsidRPr="00A53B02" w:rsidRDefault="002E1B29" w:rsidP="00B27094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3B02">
              <w:rPr>
                <w:b/>
                <w:bCs/>
                <w:i/>
                <w:iCs/>
                <w:sz w:val="24"/>
                <w:szCs w:val="24"/>
              </w:rPr>
              <w:t>Объём образовательной программы в академических часах по ФГОС/в рабочем учебном плане</w:t>
            </w:r>
          </w:p>
        </w:tc>
        <w:tc>
          <w:tcPr>
            <w:tcW w:w="2772" w:type="dxa"/>
            <w:vAlign w:val="center"/>
          </w:tcPr>
          <w:p w:rsidR="002E1B29" w:rsidRPr="00A53B02" w:rsidRDefault="002E1B29" w:rsidP="00B27094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3B02">
              <w:rPr>
                <w:b/>
                <w:bCs/>
                <w:i/>
                <w:iCs/>
                <w:sz w:val="24"/>
                <w:szCs w:val="24"/>
              </w:rPr>
              <w:t>Объём вариативной части в академических часах</w:t>
            </w:r>
          </w:p>
        </w:tc>
        <w:tc>
          <w:tcPr>
            <w:tcW w:w="2844" w:type="dxa"/>
            <w:vAlign w:val="center"/>
          </w:tcPr>
          <w:p w:rsidR="002E1B29" w:rsidRPr="00A53B02" w:rsidRDefault="002E1B29" w:rsidP="00B27094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3B02">
              <w:rPr>
                <w:b/>
                <w:bCs/>
                <w:i/>
                <w:iCs/>
                <w:sz w:val="24"/>
                <w:szCs w:val="24"/>
              </w:rPr>
              <w:t>Обоснование вариа</w:t>
            </w:r>
            <w:r w:rsidR="00421A65">
              <w:rPr>
                <w:b/>
                <w:bCs/>
                <w:i/>
                <w:iCs/>
                <w:sz w:val="24"/>
                <w:szCs w:val="24"/>
              </w:rPr>
              <w:t>тивной</w:t>
            </w:r>
            <w:r w:rsidRPr="00A53B02">
              <w:rPr>
                <w:b/>
                <w:bCs/>
                <w:i/>
                <w:iCs/>
                <w:sz w:val="24"/>
                <w:szCs w:val="24"/>
              </w:rPr>
              <w:t xml:space="preserve"> части</w:t>
            </w:r>
          </w:p>
        </w:tc>
      </w:tr>
      <w:tr w:rsidR="008C3087" w:rsidRPr="00A53B02" w:rsidTr="00A53B02">
        <w:tc>
          <w:tcPr>
            <w:tcW w:w="2124" w:type="dxa"/>
            <w:vMerge w:val="restart"/>
          </w:tcPr>
          <w:p w:rsidR="008C3087" w:rsidRPr="00A53B02" w:rsidRDefault="008C3087" w:rsidP="00CB79A9">
            <w:pPr>
              <w:pStyle w:val="afd"/>
              <w:jc w:val="both"/>
              <w:rPr>
                <w:b/>
                <w:sz w:val="24"/>
                <w:szCs w:val="24"/>
              </w:rPr>
            </w:pPr>
          </w:p>
          <w:p w:rsidR="008C3087" w:rsidRPr="00A53B02" w:rsidRDefault="008C3087" w:rsidP="00CB79A9">
            <w:pPr>
              <w:pStyle w:val="afd"/>
              <w:jc w:val="both"/>
              <w:rPr>
                <w:b/>
                <w:sz w:val="24"/>
                <w:szCs w:val="24"/>
              </w:rPr>
            </w:pPr>
            <w:r w:rsidRPr="00A53B02">
              <w:rPr>
                <w:b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2142" w:type="dxa"/>
            <w:vMerge w:val="restart"/>
          </w:tcPr>
          <w:p w:rsidR="008C3087" w:rsidRPr="00687598" w:rsidRDefault="008C3087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  <w:p w:rsidR="008C3087" w:rsidRPr="00A9566F" w:rsidRDefault="00C20853" w:rsidP="00A9566F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180/280</w:t>
            </w:r>
          </w:p>
        </w:tc>
        <w:tc>
          <w:tcPr>
            <w:tcW w:w="2772" w:type="dxa"/>
          </w:tcPr>
          <w:p w:rsidR="008C3087" w:rsidRPr="00A53B02" w:rsidRDefault="00835EC3" w:rsidP="00D90007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ОП.01 </w:t>
            </w:r>
            <w:r w:rsidR="008C3087">
              <w:rPr>
                <w:sz w:val="24"/>
                <w:szCs w:val="24"/>
              </w:rPr>
              <w:t xml:space="preserve">Основы </w:t>
            </w:r>
            <w:r w:rsidR="00D90007">
              <w:rPr>
                <w:sz w:val="24"/>
                <w:szCs w:val="24"/>
              </w:rPr>
              <w:t>строительного черчения</w:t>
            </w:r>
            <w:r w:rsidR="008C3087">
              <w:rPr>
                <w:sz w:val="24"/>
                <w:szCs w:val="24"/>
              </w:rPr>
              <w:t xml:space="preserve"> – </w:t>
            </w:r>
            <w:r w:rsidR="00D90007">
              <w:rPr>
                <w:b/>
                <w:sz w:val="24"/>
                <w:szCs w:val="24"/>
              </w:rPr>
              <w:t>12 часов</w:t>
            </w:r>
          </w:p>
        </w:tc>
        <w:tc>
          <w:tcPr>
            <w:tcW w:w="2844" w:type="dxa"/>
          </w:tcPr>
          <w:p w:rsidR="008C3087" w:rsidRPr="009853D9" w:rsidRDefault="00D90007" w:rsidP="00C51FBF">
            <w:pPr>
              <w:pStyle w:val="afd"/>
              <w:jc w:val="center"/>
              <w:rPr>
                <w:sz w:val="24"/>
                <w:szCs w:val="24"/>
              </w:rPr>
            </w:pPr>
            <w:r w:rsidRPr="009853D9">
              <w:rPr>
                <w:rFonts w:eastAsia="Times New Roman"/>
                <w:sz w:val="24"/>
                <w:szCs w:val="24"/>
                <w:lang w:eastAsia="ru-RU"/>
              </w:rPr>
              <w:t>для углубления  освоения  ПК 3.3- 3.4</w:t>
            </w:r>
          </w:p>
        </w:tc>
      </w:tr>
      <w:tr w:rsidR="00D90007" w:rsidRPr="00A53B02" w:rsidTr="00A53B02">
        <w:tc>
          <w:tcPr>
            <w:tcW w:w="2124" w:type="dxa"/>
            <w:vMerge/>
          </w:tcPr>
          <w:p w:rsidR="00D90007" w:rsidRPr="00A53B02" w:rsidRDefault="00D90007" w:rsidP="00CB79A9">
            <w:pPr>
              <w:pStyle w:val="afd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D90007" w:rsidRPr="00687598" w:rsidRDefault="00D90007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D90007" w:rsidRDefault="00D90007" w:rsidP="00D90007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ОП.02 Основы технологии общестроительных работ – </w:t>
            </w:r>
            <w:r w:rsidRPr="00D90007">
              <w:rPr>
                <w:b/>
                <w:sz w:val="24"/>
                <w:szCs w:val="24"/>
              </w:rPr>
              <w:t>18 часов</w:t>
            </w:r>
          </w:p>
        </w:tc>
        <w:tc>
          <w:tcPr>
            <w:tcW w:w="2844" w:type="dxa"/>
          </w:tcPr>
          <w:p w:rsidR="00D90007" w:rsidRPr="009853D9" w:rsidRDefault="000C15E7" w:rsidP="00C51FBF">
            <w:pPr>
              <w:pStyle w:val="afd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3D9">
              <w:rPr>
                <w:rFonts w:eastAsia="Times New Roman"/>
                <w:sz w:val="24"/>
                <w:szCs w:val="24"/>
                <w:lang w:eastAsia="ru-RU"/>
              </w:rPr>
              <w:t>для углубления освоения ОК. 01- 11</w:t>
            </w:r>
          </w:p>
        </w:tc>
      </w:tr>
      <w:tr w:rsidR="0066768B" w:rsidRPr="00A53B02" w:rsidTr="00A53B02">
        <w:tc>
          <w:tcPr>
            <w:tcW w:w="2124" w:type="dxa"/>
            <w:vMerge/>
          </w:tcPr>
          <w:p w:rsidR="0066768B" w:rsidRPr="00A53B02" w:rsidRDefault="0066768B" w:rsidP="00CB79A9">
            <w:pPr>
              <w:pStyle w:val="afd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66768B" w:rsidRPr="00687598" w:rsidRDefault="0066768B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66768B" w:rsidRDefault="0066768B" w:rsidP="00D90007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ОП.03 Иностранный язык в профессиональной деятельности – </w:t>
            </w:r>
            <w:r w:rsidRPr="0066768B">
              <w:rPr>
                <w:b/>
                <w:sz w:val="24"/>
                <w:szCs w:val="24"/>
              </w:rPr>
              <w:t>2 часа</w:t>
            </w:r>
          </w:p>
        </w:tc>
        <w:tc>
          <w:tcPr>
            <w:tcW w:w="2844" w:type="dxa"/>
          </w:tcPr>
          <w:p w:rsidR="0066768B" w:rsidRPr="009853D9" w:rsidRDefault="000C15E7" w:rsidP="00C51FBF">
            <w:pPr>
              <w:pStyle w:val="afd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3D9">
              <w:rPr>
                <w:rFonts w:eastAsia="Times New Roman"/>
                <w:sz w:val="24"/>
                <w:szCs w:val="24"/>
                <w:lang w:eastAsia="ru-RU"/>
              </w:rPr>
              <w:t xml:space="preserve">для углубления освоения </w:t>
            </w:r>
            <w:r w:rsidRPr="00C51FBF">
              <w:rPr>
                <w:rFonts w:eastAsia="Times New Roman"/>
                <w:sz w:val="24"/>
                <w:szCs w:val="24"/>
                <w:lang w:eastAsia="ru-RU"/>
              </w:rPr>
              <w:t>ПК 7.1 – 7.2, 7.3 – 7.5</w:t>
            </w:r>
          </w:p>
        </w:tc>
      </w:tr>
      <w:tr w:rsidR="008C3087" w:rsidRPr="00A53B02" w:rsidTr="00A53B02">
        <w:tc>
          <w:tcPr>
            <w:tcW w:w="2124" w:type="dxa"/>
            <w:vMerge/>
          </w:tcPr>
          <w:p w:rsidR="008C3087" w:rsidRPr="00A53B02" w:rsidRDefault="008C3087" w:rsidP="00CB79A9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C3087" w:rsidRPr="00687598" w:rsidRDefault="008C3087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8C3087" w:rsidRPr="00CD236B" w:rsidRDefault="00835EC3" w:rsidP="00A53B02">
            <w:pPr>
              <w:pStyle w:val="afd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ОП.05 </w:t>
            </w:r>
            <w:r w:rsidR="008C3087" w:rsidRPr="00CD236B"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  <w:r w:rsidR="008C3087" w:rsidRPr="00CD236B">
              <w:rPr>
                <w:sz w:val="24"/>
                <w:szCs w:val="24"/>
              </w:rPr>
              <w:t xml:space="preserve"> - </w:t>
            </w:r>
            <w:r w:rsidR="00D90007">
              <w:rPr>
                <w:b/>
                <w:sz w:val="24"/>
                <w:szCs w:val="24"/>
              </w:rPr>
              <w:t>14</w:t>
            </w:r>
            <w:r w:rsidR="008C3087" w:rsidRPr="00CD236B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844" w:type="dxa"/>
          </w:tcPr>
          <w:p w:rsidR="008C3087" w:rsidRPr="009853D9" w:rsidRDefault="00D90007" w:rsidP="00C51FBF">
            <w:pPr>
              <w:pStyle w:val="afd"/>
              <w:jc w:val="center"/>
              <w:rPr>
                <w:sz w:val="24"/>
                <w:szCs w:val="24"/>
              </w:rPr>
            </w:pPr>
            <w:r w:rsidRPr="009853D9">
              <w:rPr>
                <w:rFonts w:eastAsia="Times New Roman"/>
                <w:sz w:val="24"/>
                <w:szCs w:val="24"/>
                <w:lang w:eastAsia="ru-RU"/>
              </w:rPr>
              <w:t>для углубления освоения ОК. 01- 11</w:t>
            </w:r>
          </w:p>
        </w:tc>
      </w:tr>
      <w:tr w:rsidR="008C3087" w:rsidRPr="00A53B02" w:rsidTr="00A53B02">
        <w:tc>
          <w:tcPr>
            <w:tcW w:w="2124" w:type="dxa"/>
            <w:vMerge/>
          </w:tcPr>
          <w:p w:rsidR="008C3087" w:rsidRPr="00A53B02" w:rsidRDefault="008C3087" w:rsidP="00CB79A9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C3087" w:rsidRPr="00687598" w:rsidRDefault="008C3087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8C3087" w:rsidRPr="00A53B02" w:rsidRDefault="00835EC3" w:rsidP="00D90007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ОП.06 </w:t>
            </w:r>
            <w:r w:rsidR="00D90007">
              <w:rPr>
                <w:w w:val="100"/>
                <w:sz w:val="24"/>
                <w:szCs w:val="24"/>
              </w:rPr>
              <w:t>Основы материаловедения</w:t>
            </w:r>
            <w:r w:rsidR="008C3087" w:rsidRPr="00A53B02">
              <w:rPr>
                <w:w w:val="100"/>
                <w:sz w:val="24"/>
                <w:szCs w:val="24"/>
              </w:rPr>
              <w:t xml:space="preserve"> – </w:t>
            </w:r>
            <w:r w:rsidR="00D90007">
              <w:rPr>
                <w:b/>
                <w:w w:val="100"/>
                <w:sz w:val="24"/>
                <w:szCs w:val="24"/>
              </w:rPr>
              <w:t>54 часа</w:t>
            </w:r>
          </w:p>
        </w:tc>
        <w:tc>
          <w:tcPr>
            <w:tcW w:w="2844" w:type="dxa"/>
          </w:tcPr>
          <w:p w:rsidR="008C3087" w:rsidRPr="009607A2" w:rsidRDefault="00D90007" w:rsidP="00C51FBF">
            <w:pPr>
              <w:pStyle w:val="afd"/>
              <w:jc w:val="center"/>
              <w:rPr>
                <w:sz w:val="24"/>
                <w:szCs w:val="24"/>
              </w:rPr>
            </w:pPr>
            <w:r w:rsidRPr="00C51FBF"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r w:rsidRPr="00D9000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C51FBF">
              <w:rPr>
                <w:rFonts w:eastAsia="Times New Roman"/>
                <w:sz w:val="24"/>
                <w:szCs w:val="24"/>
                <w:lang w:eastAsia="ru-RU"/>
              </w:rPr>
              <w:t>освоения  ПК 7.1 – 7.2, 7.3 – 7.5</w:t>
            </w:r>
          </w:p>
        </w:tc>
      </w:tr>
      <w:tr w:rsidR="0036476B" w:rsidRPr="00A53B02" w:rsidTr="00A53B02">
        <w:tc>
          <w:tcPr>
            <w:tcW w:w="2124" w:type="dxa"/>
            <w:vMerge w:val="restart"/>
          </w:tcPr>
          <w:p w:rsidR="0036476B" w:rsidRPr="00A53B02" w:rsidRDefault="0036476B" w:rsidP="00CB79A9">
            <w:pPr>
              <w:pStyle w:val="afd"/>
              <w:jc w:val="both"/>
              <w:rPr>
                <w:sz w:val="24"/>
                <w:szCs w:val="24"/>
              </w:rPr>
            </w:pPr>
            <w:r w:rsidRPr="00A53B02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2142" w:type="dxa"/>
            <w:vMerge w:val="restart"/>
          </w:tcPr>
          <w:p w:rsidR="0036476B" w:rsidRPr="00687598" w:rsidRDefault="00C20853" w:rsidP="00A9566F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972/1844</w:t>
            </w:r>
          </w:p>
        </w:tc>
        <w:tc>
          <w:tcPr>
            <w:tcW w:w="2772" w:type="dxa"/>
          </w:tcPr>
          <w:p w:rsidR="0036476B" w:rsidRPr="00D115C1" w:rsidRDefault="008D0D3D" w:rsidP="00A66DE4">
            <w:pPr>
              <w:jc w:val="center"/>
              <w:rPr>
                <w:b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МДК.03</w:t>
            </w:r>
            <w:r w:rsidR="0036476B">
              <w:rPr>
                <w:w w:val="100"/>
                <w:sz w:val="24"/>
                <w:szCs w:val="24"/>
              </w:rPr>
              <w:t xml:space="preserve">.01 </w:t>
            </w:r>
            <w:r w:rsidRPr="008D0D3D">
              <w:rPr>
                <w:w w:val="100"/>
                <w:sz w:val="24"/>
                <w:szCs w:val="24"/>
              </w:rPr>
              <w:t xml:space="preserve">Технология каменных работ </w:t>
            </w:r>
            <w:r w:rsidR="0036476B">
              <w:rPr>
                <w:w w:val="100"/>
                <w:sz w:val="24"/>
                <w:szCs w:val="24"/>
              </w:rPr>
              <w:t xml:space="preserve">– </w:t>
            </w:r>
            <w:r>
              <w:rPr>
                <w:b/>
                <w:w w:val="100"/>
                <w:sz w:val="24"/>
                <w:szCs w:val="24"/>
              </w:rPr>
              <w:t>72 часа</w:t>
            </w:r>
          </w:p>
        </w:tc>
        <w:tc>
          <w:tcPr>
            <w:tcW w:w="2844" w:type="dxa"/>
          </w:tcPr>
          <w:p w:rsidR="0036476B" w:rsidRPr="008D0D3D" w:rsidRDefault="008D0D3D" w:rsidP="008D0D3D">
            <w:pPr>
              <w:pStyle w:val="afd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0D3D">
              <w:rPr>
                <w:rFonts w:eastAsia="Times New Roman"/>
                <w:sz w:val="24"/>
                <w:szCs w:val="24"/>
                <w:lang w:eastAsia="ru-RU"/>
              </w:rPr>
              <w:t>для углубления освоения ПК 3.1 – 3.3, 3.4 – 3.6</w:t>
            </w:r>
          </w:p>
        </w:tc>
      </w:tr>
      <w:tr w:rsidR="004F59BA" w:rsidRPr="00A53B02" w:rsidTr="00A53B02">
        <w:tc>
          <w:tcPr>
            <w:tcW w:w="2124" w:type="dxa"/>
            <w:vMerge/>
          </w:tcPr>
          <w:p w:rsidR="004F59BA" w:rsidRPr="00A53B02" w:rsidRDefault="004F59BA" w:rsidP="00CB79A9">
            <w:pPr>
              <w:pStyle w:val="afd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4F59BA" w:rsidRDefault="004F59BA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4F59BA" w:rsidRDefault="004F59BA" w:rsidP="0089567A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ПП.01 Производственная практика – </w:t>
            </w:r>
            <w:r>
              <w:rPr>
                <w:b/>
                <w:w w:val="100"/>
                <w:sz w:val="24"/>
                <w:szCs w:val="24"/>
              </w:rPr>
              <w:t>180</w:t>
            </w:r>
            <w:r w:rsidRPr="00C76D30">
              <w:rPr>
                <w:b/>
                <w:w w:val="100"/>
                <w:sz w:val="24"/>
                <w:szCs w:val="24"/>
              </w:rPr>
              <w:t xml:space="preserve"> часов</w:t>
            </w:r>
          </w:p>
        </w:tc>
        <w:tc>
          <w:tcPr>
            <w:tcW w:w="2844" w:type="dxa"/>
          </w:tcPr>
          <w:p w:rsidR="004F59BA" w:rsidRPr="008C3087" w:rsidRDefault="004F59BA" w:rsidP="00CC1266">
            <w:pPr>
              <w:pStyle w:val="afd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Для увеличения объема производственной практики</w:t>
            </w:r>
            <w:r w:rsidRPr="00A53B02">
              <w:rPr>
                <w:bCs/>
                <w:sz w:val="24"/>
                <w:szCs w:val="24"/>
              </w:rPr>
              <w:t xml:space="preserve"> с целью </w:t>
            </w:r>
            <w:r w:rsidRPr="00A53B02">
              <w:rPr>
                <w:bCs/>
                <w:sz w:val="24"/>
                <w:szCs w:val="24"/>
              </w:rPr>
              <w:lastRenderedPageBreak/>
              <w:t>совершенствования профессиональных компетенций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273102" w:rsidRPr="00A53B02" w:rsidTr="00A53B02">
        <w:tc>
          <w:tcPr>
            <w:tcW w:w="2124" w:type="dxa"/>
            <w:vMerge/>
          </w:tcPr>
          <w:p w:rsidR="00273102" w:rsidRPr="00A53B02" w:rsidRDefault="00273102" w:rsidP="00CB79A9">
            <w:pPr>
              <w:pStyle w:val="afd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273102" w:rsidRPr="00687598" w:rsidRDefault="00273102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73102" w:rsidRDefault="004F59BA" w:rsidP="004F59BA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МДК.07.01</w:t>
            </w:r>
            <w:r w:rsidR="00273102">
              <w:rPr>
                <w:w w:val="100"/>
                <w:sz w:val="24"/>
                <w:szCs w:val="24"/>
              </w:rPr>
              <w:t xml:space="preserve"> </w:t>
            </w:r>
            <w:r>
              <w:rPr>
                <w:w w:val="100"/>
                <w:sz w:val="24"/>
                <w:szCs w:val="24"/>
              </w:rPr>
              <w:t>Технология сварочных работ</w:t>
            </w:r>
            <w:r w:rsidR="00273102">
              <w:rPr>
                <w:w w:val="100"/>
                <w:sz w:val="24"/>
                <w:szCs w:val="24"/>
              </w:rPr>
              <w:t xml:space="preserve"> – </w:t>
            </w:r>
            <w:r>
              <w:rPr>
                <w:w w:val="100"/>
                <w:sz w:val="24"/>
                <w:szCs w:val="24"/>
              </w:rPr>
              <w:t>1</w:t>
            </w:r>
            <w:r w:rsidR="00273102" w:rsidRPr="00D115C1">
              <w:rPr>
                <w:b/>
                <w:w w:val="100"/>
                <w:sz w:val="24"/>
                <w:szCs w:val="24"/>
              </w:rPr>
              <w:t>52 часа</w:t>
            </w:r>
          </w:p>
        </w:tc>
        <w:tc>
          <w:tcPr>
            <w:tcW w:w="2844" w:type="dxa"/>
          </w:tcPr>
          <w:p w:rsidR="00273102" w:rsidRPr="004F59BA" w:rsidRDefault="004F59BA" w:rsidP="004F59BA">
            <w:pPr>
              <w:pStyle w:val="Default"/>
              <w:jc w:val="center"/>
            </w:pPr>
            <w:proofErr w:type="gramStart"/>
            <w:r w:rsidRPr="004F59BA">
              <w:rPr>
                <w:rFonts w:eastAsia="Times New Roman"/>
                <w:color w:val="auto"/>
              </w:rPr>
              <w:t>(для углубления освоения</w:t>
            </w:r>
            <w:r w:rsidRPr="004F59BA">
              <w:rPr>
                <w:rFonts w:eastAsia="Times New Roman"/>
                <w:color w:val="FF0000"/>
              </w:rPr>
              <w:t xml:space="preserve"> </w:t>
            </w:r>
            <w:r w:rsidRPr="004F59BA">
              <w:rPr>
                <w:rFonts w:eastAsia="Times New Roman"/>
                <w:color w:val="auto"/>
              </w:rPr>
              <w:t>ПК 7.1- 7.3,  7.4- 7.5</w:t>
            </w:r>
            <w:proofErr w:type="gramEnd"/>
          </w:p>
        </w:tc>
      </w:tr>
      <w:tr w:rsidR="00273102" w:rsidRPr="00A53B02" w:rsidTr="00A53B02">
        <w:tc>
          <w:tcPr>
            <w:tcW w:w="2124" w:type="dxa"/>
            <w:vMerge/>
          </w:tcPr>
          <w:p w:rsidR="00273102" w:rsidRPr="00A53B02" w:rsidRDefault="00273102" w:rsidP="00CB79A9">
            <w:pPr>
              <w:pStyle w:val="afd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273102" w:rsidRPr="00687598" w:rsidRDefault="00273102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73102" w:rsidRDefault="00CC1266" w:rsidP="00A66DE4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УП.02 Учебная практика</w:t>
            </w:r>
            <w:r w:rsidR="003A5C73">
              <w:rPr>
                <w:w w:val="100"/>
                <w:sz w:val="24"/>
                <w:szCs w:val="24"/>
              </w:rPr>
              <w:t xml:space="preserve"> – </w:t>
            </w:r>
            <w:r w:rsidR="003A5C73" w:rsidRPr="003A5C73">
              <w:rPr>
                <w:b/>
                <w:w w:val="100"/>
                <w:sz w:val="24"/>
                <w:szCs w:val="24"/>
              </w:rPr>
              <w:t>288 часов</w:t>
            </w:r>
          </w:p>
        </w:tc>
        <w:tc>
          <w:tcPr>
            <w:tcW w:w="2844" w:type="dxa"/>
          </w:tcPr>
          <w:p w:rsidR="00273102" w:rsidRPr="006D58DF" w:rsidRDefault="00CC1266" w:rsidP="00CC1266">
            <w:pPr>
              <w:pStyle w:val="afd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Для увеличения объема учебной практики</w:t>
            </w:r>
            <w:r w:rsidRPr="00A53B02">
              <w:rPr>
                <w:bCs/>
                <w:sz w:val="24"/>
                <w:szCs w:val="24"/>
              </w:rPr>
              <w:t xml:space="preserve"> с целью совершенствования профессиональных компетенций</w:t>
            </w:r>
            <w:r>
              <w:rPr>
                <w:bCs/>
                <w:sz w:val="24"/>
                <w:szCs w:val="24"/>
              </w:rPr>
              <w:t xml:space="preserve"> и подготовки к выполн</w:t>
            </w:r>
            <w:r w:rsidR="008D3EC1">
              <w:rPr>
                <w:bCs/>
                <w:sz w:val="24"/>
                <w:szCs w:val="24"/>
              </w:rPr>
              <w:t>ению демонстрационного экзамена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273102" w:rsidRPr="00A53B02" w:rsidTr="00A53B02">
        <w:tc>
          <w:tcPr>
            <w:tcW w:w="2124" w:type="dxa"/>
            <w:vMerge/>
          </w:tcPr>
          <w:p w:rsidR="00273102" w:rsidRPr="00A53B02" w:rsidRDefault="00273102" w:rsidP="00CB79A9">
            <w:pPr>
              <w:pStyle w:val="afd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273102" w:rsidRPr="00687598" w:rsidRDefault="00273102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73102" w:rsidRDefault="00273102" w:rsidP="00A66DE4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ПП.01 Производственная практика – </w:t>
            </w:r>
            <w:r w:rsidR="008D3EC1">
              <w:rPr>
                <w:b/>
                <w:w w:val="100"/>
                <w:sz w:val="24"/>
                <w:szCs w:val="24"/>
              </w:rPr>
              <w:t>216</w:t>
            </w:r>
            <w:r w:rsidRPr="00C76D30">
              <w:rPr>
                <w:b/>
                <w:w w:val="100"/>
                <w:sz w:val="24"/>
                <w:szCs w:val="24"/>
              </w:rPr>
              <w:t xml:space="preserve"> часов</w:t>
            </w:r>
          </w:p>
        </w:tc>
        <w:tc>
          <w:tcPr>
            <w:tcW w:w="2844" w:type="dxa"/>
          </w:tcPr>
          <w:p w:rsidR="00273102" w:rsidRPr="008C3087" w:rsidRDefault="008D3EC1" w:rsidP="008D3EC1">
            <w:pPr>
              <w:pStyle w:val="afd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Для увеличения объема производственной практики</w:t>
            </w:r>
            <w:r w:rsidR="00273102" w:rsidRPr="00A53B02">
              <w:rPr>
                <w:bCs/>
                <w:sz w:val="24"/>
                <w:szCs w:val="24"/>
              </w:rPr>
              <w:t xml:space="preserve"> с целью совершенствования профессиональных компетенций</w:t>
            </w:r>
            <w:r w:rsidR="00273102">
              <w:rPr>
                <w:bCs/>
                <w:sz w:val="24"/>
                <w:szCs w:val="24"/>
              </w:rPr>
              <w:t xml:space="preserve"> и подготовки к выполнению демонстрационного экзамена.</w:t>
            </w:r>
          </w:p>
        </w:tc>
      </w:tr>
      <w:tr w:rsidR="009646F6" w:rsidRPr="00A53B02" w:rsidTr="00A53B02">
        <w:tc>
          <w:tcPr>
            <w:tcW w:w="2124" w:type="dxa"/>
          </w:tcPr>
          <w:p w:rsidR="009646F6" w:rsidRPr="00A53B02" w:rsidRDefault="009646F6" w:rsidP="00CB79A9">
            <w:pPr>
              <w:pStyle w:val="afd"/>
              <w:jc w:val="both"/>
              <w:rPr>
                <w:bCs/>
                <w:iCs/>
                <w:sz w:val="24"/>
                <w:szCs w:val="24"/>
              </w:rPr>
            </w:pPr>
            <w:r w:rsidRPr="00A53B02">
              <w:rPr>
                <w:bCs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2142" w:type="dxa"/>
          </w:tcPr>
          <w:p w:rsidR="009646F6" w:rsidRPr="00A53B02" w:rsidRDefault="00A4513E" w:rsidP="00A4513E">
            <w:pPr>
              <w:pStyle w:val="afd"/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1152</w:t>
            </w:r>
            <w:r w:rsidR="009646F6" w:rsidRPr="00EE7D77">
              <w:rPr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b/>
                <w:bCs/>
                <w:i/>
                <w:iCs/>
                <w:sz w:val="24"/>
                <w:szCs w:val="24"/>
              </w:rPr>
              <w:t>2124</w:t>
            </w:r>
          </w:p>
        </w:tc>
        <w:tc>
          <w:tcPr>
            <w:tcW w:w="2772" w:type="dxa"/>
          </w:tcPr>
          <w:p w:rsidR="009646F6" w:rsidRPr="00A53B02" w:rsidRDefault="00A4513E" w:rsidP="00A53B02">
            <w:pPr>
              <w:pStyle w:val="af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  <w:r w:rsidR="009646F6">
              <w:rPr>
                <w:b/>
                <w:bCs/>
                <w:sz w:val="24"/>
                <w:szCs w:val="24"/>
              </w:rPr>
              <w:t>8 часов</w:t>
            </w:r>
          </w:p>
        </w:tc>
        <w:tc>
          <w:tcPr>
            <w:tcW w:w="2844" w:type="dxa"/>
          </w:tcPr>
          <w:p w:rsidR="009646F6" w:rsidRPr="00A53B02" w:rsidRDefault="009646F6" w:rsidP="00CB79A9">
            <w:pPr>
              <w:pStyle w:val="afd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2E1B29" w:rsidRPr="009B4CE5" w:rsidRDefault="002E1B29" w:rsidP="00752DEF">
      <w:pPr>
        <w:pStyle w:val="afd"/>
        <w:ind w:firstLine="708"/>
        <w:jc w:val="both"/>
        <w:rPr>
          <w:szCs w:val="28"/>
        </w:rPr>
      </w:pPr>
    </w:p>
    <w:p w:rsidR="002E1B29" w:rsidRPr="00A9566F" w:rsidRDefault="002E1B29" w:rsidP="006E175E">
      <w:pPr>
        <w:ind w:left="734"/>
        <w:jc w:val="center"/>
        <w:rPr>
          <w:b/>
          <w:bCs/>
          <w:color w:val="auto"/>
          <w:w w:val="100"/>
        </w:rPr>
      </w:pPr>
      <w:r>
        <w:rPr>
          <w:b/>
          <w:bCs/>
          <w:color w:val="auto"/>
          <w:w w:val="100"/>
        </w:rPr>
        <w:t>2</w:t>
      </w:r>
      <w:r w:rsidRPr="009B4CE5">
        <w:rPr>
          <w:b/>
          <w:bCs/>
          <w:color w:val="auto"/>
          <w:w w:val="100"/>
        </w:rPr>
        <w:t xml:space="preserve">.4. Текущий контроль </w:t>
      </w:r>
      <w:r w:rsidRPr="00A9566F">
        <w:rPr>
          <w:b/>
          <w:bCs/>
          <w:color w:val="auto"/>
          <w:w w:val="100"/>
        </w:rPr>
        <w:t>знаний</w:t>
      </w:r>
    </w:p>
    <w:p w:rsidR="002E1B29" w:rsidRPr="00A9566F" w:rsidRDefault="002E1B29" w:rsidP="006E175E">
      <w:pPr>
        <w:ind w:left="734"/>
        <w:jc w:val="center"/>
        <w:rPr>
          <w:b/>
          <w:bCs/>
          <w:color w:val="auto"/>
          <w:w w:val="100"/>
        </w:rPr>
      </w:pPr>
    </w:p>
    <w:p w:rsidR="002E1B29" w:rsidRPr="009B4CE5" w:rsidRDefault="002E1B29" w:rsidP="00A53B02">
      <w:pPr>
        <w:ind w:firstLine="709"/>
        <w:jc w:val="both"/>
        <w:rPr>
          <w:w w:val="100"/>
        </w:rPr>
      </w:pPr>
      <w:r w:rsidRPr="00A9566F">
        <w:rPr>
          <w:color w:val="auto"/>
          <w:w w:val="100"/>
        </w:rPr>
        <w:t xml:space="preserve">Текущий контроль знаний обучающихся осуществляется преподавателями в соответствии с «Положением об организации </w:t>
      </w:r>
      <w:r w:rsidRPr="009B4CE5">
        <w:rPr>
          <w:w w:val="100"/>
        </w:rPr>
        <w:t xml:space="preserve">текущего контроля» и охватывает </w:t>
      </w:r>
      <w:r>
        <w:rPr>
          <w:w w:val="100"/>
        </w:rPr>
        <w:t>все компоненты</w:t>
      </w:r>
      <w:r w:rsidRPr="009B4CE5">
        <w:rPr>
          <w:w w:val="100"/>
        </w:rPr>
        <w:t xml:space="preserve"> образовательной программы. Текущий контроль знаний систематически осущес</w:t>
      </w:r>
      <w:r>
        <w:rPr>
          <w:w w:val="100"/>
        </w:rPr>
        <w:t xml:space="preserve">твляется преподавателями </w:t>
      </w:r>
      <w:r w:rsidRPr="009B4CE5">
        <w:rPr>
          <w:w w:val="100"/>
        </w:rPr>
        <w:t xml:space="preserve">по учебным дисциплинам, междисциплинарным курсам, учебной практике, производственной практике. Педагогические работники самостоятельны в выборе порядка, форм и периодичности текущего контроля знаний. </w:t>
      </w:r>
    </w:p>
    <w:p w:rsidR="002E1B29" w:rsidRPr="009B4CE5" w:rsidRDefault="004C0D9F" w:rsidP="0082550D">
      <w:pPr>
        <w:ind w:firstLine="709"/>
        <w:jc w:val="both"/>
        <w:rPr>
          <w:w w:val="100"/>
        </w:rPr>
      </w:pPr>
      <w:r>
        <w:rPr>
          <w:w w:val="100"/>
        </w:rPr>
        <w:t xml:space="preserve">Текущий контроль предполагает проверку знаний, </w:t>
      </w:r>
      <w:r w:rsidR="002E1B29" w:rsidRPr="009B4CE5">
        <w:rPr>
          <w:w w:val="100"/>
        </w:rPr>
        <w:t>ум</w:t>
      </w:r>
      <w:r>
        <w:rPr>
          <w:w w:val="100"/>
        </w:rPr>
        <w:t>ений и навыков обучающихся, анализ их уровня и соответствия</w:t>
      </w:r>
      <w:r w:rsidR="002E1B29" w:rsidRPr="009B4CE5">
        <w:rPr>
          <w:w w:val="100"/>
        </w:rPr>
        <w:t xml:space="preserve"> тр</w:t>
      </w:r>
      <w:r>
        <w:rPr>
          <w:w w:val="100"/>
        </w:rPr>
        <w:t>ебованиям, предъявляемым ФГОС СПО, выявление ошибок,</w:t>
      </w:r>
      <w:r w:rsidR="002E1B29" w:rsidRPr="009B4CE5">
        <w:rPr>
          <w:w w:val="100"/>
        </w:rPr>
        <w:t xml:space="preserve"> допущенных </w:t>
      </w:r>
      <w:r>
        <w:rPr>
          <w:w w:val="100"/>
        </w:rPr>
        <w:t xml:space="preserve">обучающимися, и последующую работу по их </w:t>
      </w:r>
      <w:r w:rsidR="002E1B29" w:rsidRPr="009B4CE5">
        <w:rPr>
          <w:w w:val="100"/>
        </w:rPr>
        <w:t xml:space="preserve">устранению. </w:t>
      </w:r>
    </w:p>
    <w:p w:rsidR="002E1B29" w:rsidRPr="009B4CE5" w:rsidRDefault="002E1B29" w:rsidP="004016B8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Текущий контроль знаний систематически</w:t>
      </w:r>
      <w:r w:rsidR="004C0D9F">
        <w:rPr>
          <w:sz w:val="28"/>
          <w:szCs w:val="28"/>
        </w:rPr>
        <w:t xml:space="preserve"> осуществляется преподавателями</w:t>
      </w:r>
      <w:r w:rsidRPr="009B4CE5">
        <w:rPr>
          <w:sz w:val="28"/>
          <w:szCs w:val="28"/>
        </w:rPr>
        <w:t xml:space="preserve"> по учебным дисциплинам, междисциплинарным курсам, учебной и производственной практике и</w:t>
      </w:r>
      <w:r w:rsidR="004C0D9F">
        <w:rPr>
          <w:sz w:val="28"/>
          <w:szCs w:val="28"/>
        </w:rPr>
        <w:t xml:space="preserve"> предполагает проверку знаний, умений и навыков </w:t>
      </w:r>
      <w:r w:rsidRPr="009B4CE5">
        <w:rPr>
          <w:sz w:val="28"/>
          <w:szCs w:val="28"/>
        </w:rPr>
        <w:t>об</w:t>
      </w:r>
      <w:r w:rsidR="004C0D9F">
        <w:rPr>
          <w:sz w:val="28"/>
          <w:szCs w:val="28"/>
        </w:rPr>
        <w:t xml:space="preserve">учающихся, анализ их уровня и </w:t>
      </w:r>
      <w:r w:rsidRPr="009B4CE5">
        <w:rPr>
          <w:sz w:val="28"/>
          <w:szCs w:val="28"/>
        </w:rPr>
        <w:t>соответствия</w:t>
      </w:r>
      <w:r w:rsidR="004C0D9F">
        <w:rPr>
          <w:sz w:val="28"/>
          <w:szCs w:val="28"/>
        </w:rPr>
        <w:t xml:space="preserve"> требованиям, </w:t>
      </w:r>
      <w:r w:rsidRPr="009B4CE5">
        <w:rPr>
          <w:sz w:val="28"/>
          <w:szCs w:val="28"/>
        </w:rPr>
        <w:t>предъявляемым ФГОС</w:t>
      </w:r>
      <w:r>
        <w:rPr>
          <w:sz w:val="28"/>
          <w:szCs w:val="28"/>
        </w:rPr>
        <w:t xml:space="preserve"> СПО</w:t>
      </w:r>
      <w:r w:rsidR="004C0D9F">
        <w:rPr>
          <w:sz w:val="28"/>
          <w:szCs w:val="28"/>
        </w:rPr>
        <w:t>, выявление ошибок,</w:t>
      </w:r>
      <w:r w:rsidRPr="009B4CE5">
        <w:rPr>
          <w:sz w:val="28"/>
          <w:szCs w:val="28"/>
        </w:rPr>
        <w:t xml:space="preserve"> допущенных  обучающимис</w:t>
      </w:r>
      <w:r w:rsidR="004C0D9F">
        <w:rPr>
          <w:sz w:val="28"/>
          <w:szCs w:val="28"/>
        </w:rPr>
        <w:t xml:space="preserve">я, и последующую работу по их </w:t>
      </w:r>
      <w:r w:rsidRPr="009B4CE5">
        <w:rPr>
          <w:sz w:val="28"/>
          <w:szCs w:val="28"/>
        </w:rPr>
        <w:t>устранению.</w:t>
      </w:r>
    </w:p>
    <w:p w:rsidR="002E1B29" w:rsidRPr="009B4CE5" w:rsidRDefault="002E1B29" w:rsidP="00BA7654">
      <w:pPr>
        <w:pStyle w:val="ad"/>
        <w:spacing w:after="0"/>
        <w:ind w:firstLine="709"/>
        <w:jc w:val="both"/>
        <w:rPr>
          <w:sz w:val="28"/>
          <w:szCs w:val="28"/>
        </w:rPr>
      </w:pPr>
      <w:proofErr w:type="gramStart"/>
      <w:r w:rsidRPr="009B4CE5">
        <w:rPr>
          <w:spacing w:val="-4"/>
          <w:sz w:val="28"/>
          <w:szCs w:val="28"/>
        </w:rPr>
        <w:t>Форм</w:t>
      </w:r>
      <w:r w:rsidR="004C0D9F">
        <w:rPr>
          <w:spacing w:val="-4"/>
          <w:sz w:val="28"/>
          <w:szCs w:val="28"/>
        </w:rPr>
        <w:t>ы проведения текущего контроля знаний</w:t>
      </w:r>
      <w:r w:rsidRPr="009B4CE5">
        <w:rPr>
          <w:spacing w:val="-4"/>
          <w:sz w:val="28"/>
          <w:szCs w:val="28"/>
        </w:rPr>
        <w:t xml:space="preserve"> обучающихся: устные </w:t>
      </w:r>
      <w:r w:rsidRPr="009B4CE5">
        <w:rPr>
          <w:spacing w:val="-4"/>
          <w:sz w:val="28"/>
          <w:szCs w:val="28"/>
        </w:rPr>
        <w:lastRenderedPageBreak/>
        <w:t xml:space="preserve">(устный опрос, устное сообщение, доклад,  собеседование и др.) и  письменные (проверочные, контрольные работы, рефераты, диктанты, изложения, сочинения, тестирование,  в </w:t>
      </w:r>
      <w:proofErr w:type="spellStart"/>
      <w:r w:rsidRPr="009B4CE5">
        <w:rPr>
          <w:spacing w:val="-4"/>
          <w:sz w:val="28"/>
          <w:szCs w:val="28"/>
        </w:rPr>
        <w:t>т.ч</w:t>
      </w:r>
      <w:proofErr w:type="spellEnd"/>
      <w:r w:rsidRPr="009B4CE5">
        <w:rPr>
          <w:spacing w:val="-4"/>
          <w:sz w:val="28"/>
          <w:szCs w:val="28"/>
        </w:rPr>
        <w:t>. с использованием ПК, письменные упражнения и др.).</w:t>
      </w:r>
      <w:proofErr w:type="gramEnd"/>
      <w:r w:rsidRPr="009B4CE5">
        <w:rPr>
          <w:spacing w:val="-4"/>
          <w:sz w:val="28"/>
          <w:szCs w:val="28"/>
        </w:rPr>
        <w:t xml:space="preserve"> Кроме этого, активно применяются такие формы текущего контроля, как взаимопроверка и </w:t>
      </w:r>
      <w:proofErr w:type="spellStart"/>
      <w:r w:rsidRPr="009B4CE5">
        <w:rPr>
          <w:spacing w:val="-4"/>
          <w:sz w:val="28"/>
          <w:szCs w:val="28"/>
        </w:rPr>
        <w:t>взаимооценка</w:t>
      </w:r>
      <w:proofErr w:type="spellEnd"/>
      <w:r w:rsidRPr="009B4CE5">
        <w:rPr>
          <w:spacing w:val="-4"/>
          <w:sz w:val="28"/>
          <w:szCs w:val="28"/>
        </w:rPr>
        <w:t xml:space="preserve">, самопроверка и самооценка, защита творческих (исследовательских) работ. </w:t>
      </w:r>
      <w:r w:rsidRPr="009B4CE5">
        <w:rPr>
          <w:sz w:val="28"/>
          <w:szCs w:val="28"/>
        </w:rPr>
        <w:t>Формы текущего контроля обучающихся оцениваются по 5-балльной системе.</w:t>
      </w:r>
    </w:p>
    <w:p w:rsidR="002E1B29" w:rsidRPr="009B4CE5" w:rsidRDefault="002E1B29" w:rsidP="00376960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Текущий контроль знаний проводится только за счёт объёмов  учебного времени, отведённых учебным планом по специальности на изучение соответствующих  дисциплин, междисциплинарных курсов, учебной и производственной практике. </w:t>
      </w:r>
    </w:p>
    <w:p w:rsidR="002E1B29" w:rsidRPr="009B4CE5" w:rsidRDefault="002E1B29" w:rsidP="006E175E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Для текущего контроля в колледже создаются фонды оценочных средств (ФОС). ФОС включают в себя контрольно-измерительные материалы и контрольно-оценочные средства,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</w:t>
      </w:r>
    </w:p>
    <w:p w:rsidR="002E1B29" w:rsidRPr="009B4CE5" w:rsidRDefault="002E1B29" w:rsidP="004016B8">
      <w:pPr>
        <w:ind w:firstLine="709"/>
        <w:jc w:val="both"/>
        <w:rPr>
          <w:b/>
          <w:color w:val="auto"/>
          <w:w w:val="100"/>
        </w:rPr>
      </w:pPr>
    </w:p>
    <w:p w:rsidR="002E1B29" w:rsidRPr="009B4CE5" w:rsidRDefault="002E1B29" w:rsidP="006E175E">
      <w:pPr>
        <w:pStyle w:val="ad"/>
        <w:spacing w:after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9B4CE5">
        <w:rPr>
          <w:b/>
          <w:bCs/>
          <w:sz w:val="28"/>
          <w:szCs w:val="28"/>
        </w:rPr>
        <w:t>.5. Особенности организации промежуточной аттестации</w:t>
      </w:r>
    </w:p>
    <w:p w:rsidR="002E1B29" w:rsidRPr="009B4CE5" w:rsidRDefault="002E1B29" w:rsidP="00752DEF">
      <w:pPr>
        <w:pStyle w:val="ad"/>
        <w:spacing w:after="0"/>
        <w:ind w:firstLine="709"/>
        <w:jc w:val="center"/>
        <w:rPr>
          <w:b/>
          <w:bCs/>
          <w:sz w:val="28"/>
          <w:szCs w:val="28"/>
        </w:rPr>
      </w:pPr>
    </w:p>
    <w:p w:rsidR="002E1B29" w:rsidRPr="009B4CE5" w:rsidRDefault="002E1B29" w:rsidP="00376960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Формами промежуточной аттестации являются зачет, дифференцированный зачет, экзамен, экзамен (квалификационный). </w:t>
      </w:r>
    </w:p>
    <w:p w:rsidR="002E1B29" w:rsidRPr="009B4CE5" w:rsidRDefault="004C0D9F" w:rsidP="00376960">
      <w:pPr>
        <w:pStyle w:val="ad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контроля и их содержание </w:t>
      </w:r>
      <w:r w:rsidR="002E1B29" w:rsidRPr="009B4CE5">
        <w:rPr>
          <w:sz w:val="28"/>
          <w:szCs w:val="28"/>
        </w:rPr>
        <w:t>по кажд</w:t>
      </w:r>
      <w:r w:rsidR="002E1B29">
        <w:rPr>
          <w:sz w:val="28"/>
          <w:szCs w:val="28"/>
        </w:rPr>
        <w:t>ому предмету,</w:t>
      </w:r>
      <w:r w:rsidR="002E1B29" w:rsidRPr="009B4CE5">
        <w:rPr>
          <w:sz w:val="28"/>
          <w:szCs w:val="28"/>
        </w:rPr>
        <w:t xml:space="preserve"> дисциплине, МДК, ПМ доводятся до сведения обучающихся в течение первых двух месяцев от начала обучения. Промежуточную аттестацию в форме экзамена, экзамена (квалификационного) следует проводить в день, освобожденный от других форм учебной нагрузки. Промежуточную аттестацию в форме зачета или дифференцированного зачета следует проводить за счет часов, отведенных на освоение соответствующей учебно</w:t>
      </w:r>
      <w:r w:rsidR="002E1B29">
        <w:rPr>
          <w:sz w:val="28"/>
          <w:szCs w:val="28"/>
        </w:rPr>
        <w:t xml:space="preserve">го предмета, дисциплины, МДК. </w:t>
      </w:r>
      <w:r w:rsidR="002E1B29" w:rsidRPr="00D76231">
        <w:rPr>
          <w:sz w:val="28"/>
          <w:szCs w:val="28"/>
        </w:rPr>
        <w:t>Количество часов на промежуточную аттестацию в форме зачета, дифференцированного зачета определяется преподавателем и отражается в рабочих программам.</w:t>
      </w:r>
      <w:r w:rsidR="002E1B29" w:rsidRPr="009B4CE5">
        <w:rPr>
          <w:sz w:val="28"/>
          <w:szCs w:val="28"/>
        </w:rPr>
        <w:t xml:space="preserve"> </w:t>
      </w:r>
    </w:p>
    <w:p w:rsidR="002E1B29" w:rsidRDefault="002E1B29" w:rsidP="00376960">
      <w:pPr>
        <w:ind w:firstLine="709"/>
        <w:jc w:val="both"/>
        <w:rPr>
          <w:bCs/>
          <w:w w:val="100"/>
        </w:rPr>
      </w:pPr>
      <w:r w:rsidRPr="00D76231">
        <w:rPr>
          <w:bCs/>
          <w:w w:val="100"/>
        </w:rPr>
        <w:t xml:space="preserve">Количество часов, отведенных на промежуточную аттестацию, включено в учебные циклы (в рамках освоения общеобразовательного, общепрофессионального и профессионального  цикла) в соответствии с формой, определяемой </w:t>
      </w:r>
      <w:r w:rsidR="00D76231" w:rsidRPr="00D76231">
        <w:rPr>
          <w:bCs/>
          <w:w w:val="100"/>
        </w:rPr>
        <w:t>техникумом</w:t>
      </w:r>
      <w:r w:rsidRPr="00D76231">
        <w:rPr>
          <w:bCs/>
          <w:w w:val="100"/>
        </w:rPr>
        <w:t xml:space="preserve">, и фондами оценочных средств, позволяющими оценить достижение запланированных по отдельным дисциплинам (модулям) и практикам результатов обучения. </w:t>
      </w:r>
      <w:proofErr w:type="gramStart"/>
      <w:r w:rsidRPr="00503637">
        <w:rPr>
          <w:bCs/>
          <w:w w:val="100"/>
        </w:rPr>
        <w:t>Время, являющееся в графике учебного процесса днями подготовки к экзамену, относится к самостоятельной работе обучающихся и планируется из часов самостоятельной работы, что отражено в соответствующих графах учебного плана.</w:t>
      </w:r>
      <w:proofErr w:type="gramEnd"/>
    </w:p>
    <w:p w:rsidR="004C0D9F" w:rsidRDefault="004C0D9F" w:rsidP="000D00BD">
      <w:pPr>
        <w:pStyle w:val="ad"/>
        <w:spacing w:after="0"/>
        <w:ind w:firstLine="709"/>
        <w:jc w:val="both"/>
        <w:rPr>
          <w:sz w:val="28"/>
          <w:szCs w:val="28"/>
        </w:rPr>
      </w:pPr>
    </w:p>
    <w:p w:rsidR="002E1B29" w:rsidRPr="009B4CE5" w:rsidRDefault="002E1B29" w:rsidP="000D00BD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Количество экзаменов в каждом учебном году в процессе промежуточной аттестации обучающихся не должно превышать 8, а количество зачетов и дифференцированных зачетов – 10 (без учета зачетов </w:t>
      </w:r>
      <w:r w:rsidRPr="009B4CE5">
        <w:rPr>
          <w:sz w:val="28"/>
          <w:szCs w:val="28"/>
        </w:rPr>
        <w:lastRenderedPageBreak/>
        <w:t xml:space="preserve">по физической культуре). </w:t>
      </w:r>
    </w:p>
    <w:p w:rsidR="002E1B29" w:rsidRPr="009B4CE5" w:rsidRDefault="002E1B29" w:rsidP="00752DEF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При концентрированном изучении учебных дисциплин и/или профессиональных модулей промежуточная аттестация проводится непосредственно после завершения их освоения. При рассредоточенном изучении учебных дисциплин и/или профессиональных модулей допустимо сгруппировать 2 экзамена в рамках одной календарной недели, при этом следует предусмотреть не менее 2 дней между ними. Это время используется на самостоятельную подготовку к экзаменам или на проведение консультаций.</w:t>
      </w:r>
    </w:p>
    <w:p w:rsidR="002E1B29" w:rsidRPr="009B4CE5" w:rsidRDefault="002E1B29" w:rsidP="00376960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году, завершает освоение программы по физической культуре дифференцированный зачет.</w:t>
      </w:r>
    </w:p>
    <w:p w:rsidR="002E1B29" w:rsidRPr="009B4CE5" w:rsidRDefault="002E1B29" w:rsidP="00752DEF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Формой промежуточной аттестации по профессиональным модулям является – Эк (экзамен (квалификационный)), который представляет собой форму независимой оценки результатов обучения с участием работодателей, по итогам которого выставляется оценка (отлично, хорошо, удовлетворительно, неудовлетворительно). 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 </w:t>
      </w:r>
    </w:p>
    <w:p w:rsidR="002E1B29" w:rsidRPr="009B4CE5" w:rsidRDefault="002E1B29" w:rsidP="00752DEF">
      <w:pPr>
        <w:ind w:firstLine="709"/>
        <w:jc w:val="both"/>
        <w:rPr>
          <w:w w:val="100"/>
        </w:rPr>
      </w:pPr>
    </w:p>
    <w:p w:rsidR="002E1B29" w:rsidRPr="009B4CE5" w:rsidRDefault="002E1B29" w:rsidP="000D00BD">
      <w:pPr>
        <w:ind w:firstLine="709"/>
        <w:jc w:val="center"/>
        <w:rPr>
          <w:b/>
          <w:color w:val="auto"/>
          <w:w w:val="100"/>
        </w:rPr>
      </w:pPr>
      <w:r>
        <w:rPr>
          <w:b/>
          <w:color w:val="auto"/>
          <w:w w:val="100"/>
        </w:rPr>
        <w:t>2</w:t>
      </w:r>
      <w:r w:rsidRPr="009B4CE5">
        <w:rPr>
          <w:b/>
          <w:color w:val="auto"/>
          <w:w w:val="100"/>
        </w:rPr>
        <w:t>.6. Особенности организации самостоятельной  работы обучающихся</w:t>
      </w:r>
    </w:p>
    <w:p w:rsidR="002E1B29" w:rsidRPr="009B4CE5" w:rsidRDefault="002E1B29" w:rsidP="000D00BD">
      <w:pPr>
        <w:ind w:firstLine="709"/>
        <w:jc w:val="center"/>
        <w:rPr>
          <w:b/>
          <w:color w:val="auto"/>
          <w:w w:val="100"/>
        </w:rPr>
      </w:pPr>
    </w:p>
    <w:p w:rsidR="002E1B29" w:rsidRPr="005B1AA9" w:rsidRDefault="002E1B29" w:rsidP="006E44CF">
      <w:pPr>
        <w:ind w:firstLine="709"/>
        <w:jc w:val="both"/>
        <w:rPr>
          <w:bCs/>
          <w:color w:val="auto"/>
          <w:w w:val="100"/>
        </w:rPr>
      </w:pPr>
      <w:r w:rsidRPr="005B1AA9">
        <w:rPr>
          <w:bCs/>
          <w:color w:val="auto"/>
          <w:w w:val="100"/>
        </w:rPr>
        <w:t xml:space="preserve">Самостоятельная работа входит в объем образовательной нагрузки обучающихся, которая не может превышать 36 академических часов в неделю. </w:t>
      </w:r>
    </w:p>
    <w:p w:rsidR="002E1B29" w:rsidRPr="009B4CE5" w:rsidRDefault="002E1B29" w:rsidP="00315E9C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t>Часы самостоя</w:t>
      </w:r>
      <w:r w:rsidR="004C0D9F">
        <w:rPr>
          <w:bCs/>
          <w:w w:val="100"/>
        </w:rPr>
        <w:t xml:space="preserve">тельной работы включают время, </w:t>
      </w:r>
      <w:r w:rsidRPr="009B4CE5">
        <w:rPr>
          <w:bCs/>
          <w:w w:val="100"/>
        </w:rPr>
        <w:t xml:space="preserve">отведенное на подготовку </w:t>
      </w:r>
      <w:proofErr w:type="gramStart"/>
      <w:r w:rsidRPr="009B4CE5">
        <w:rPr>
          <w:bCs/>
          <w:w w:val="100"/>
        </w:rPr>
        <w:t>обучающихся</w:t>
      </w:r>
      <w:proofErr w:type="gramEnd"/>
      <w:r w:rsidRPr="009B4CE5">
        <w:rPr>
          <w:bCs/>
          <w:w w:val="100"/>
        </w:rPr>
        <w:t xml:space="preserve"> в промежуточной аттестации (экзаменам).</w:t>
      </w:r>
    </w:p>
    <w:p w:rsidR="002E1B29" w:rsidRPr="009B4CE5" w:rsidRDefault="002E1B29" w:rsidP="00935134">
      <w:pPr>
        <w:ind w:firstLine="709"/>
        <w:jc w:val="both"/>
        <w:rPr>
          <w:color w:val="auto"/>
          <w:w w:val="100"/>
          <w:lang w:eastAsia="ar-SA"/>
        </w:rPr>
      </w:pPr>
      <w:r w:rsidRPr="009B4CE5">
        <w:rPr>
          <w:color w:val="auto"/>
          <w:w w:val="100"/>
          <w:lang w:eastAsia="ar-SA"/>
        </w:rPr>
        <w:t>Общеобразовательный цикл учебного плана не предусматривает наличия самостоятельной работы в структуре учебной нагрузки.</w:t>
      </w:r>
    </w:p>
    <w:p w:rsidR="002E1B29" w:rsidRPr="009B4CE5" w:rsidRDefault="002E1B29" w:rsidP="000D00BD">
      <w:pPr>
        <w:ind w:firstLine="709"/>
        <w:jc w:val="center"/>
        <w:rPr>
          <w:b/>
          <w:color w:val="auto"/>
          <w:w w:val="100"/>
        </w:rPr>
      </w:pPr>
    </w:p>
    <w:p w:rsidR="002E1B29" w:rsidRPr="009B4CE5" w:rsidRDefault="002E1B29" w:rsidP="000D00BD">
      <w:pPr>
        <w:ind w:firstLine="709"/>
        <w:jc w:val="center"/>
        <w:rPr>
          <w:b/>
          <w:color w:val="auto"/>
          <w:w w:val="100"/>
        </w:rPr>
      </w:pPr>
      <w:r>
        <w:rPr>
          <w:b/>
          <w:color w:val="auto"/>
          <w:w w:val="100"/>
        </w:rPr>
        <w:t>2</w:t>
      </w:r>
      <w:r w:rsidRPr="009B4CE5">
        <w:rPr>
          <w:b/>
          <w:color w:val="auto"/>
          <w:w w:val="100"/>
        </w:rPr>
        <w:t>.7.  Организация практического обучения</w:t>
      </w:r>
    </w:p>
    <w:p w:rsidR="002E1B29" w:rsidRPr="009B4CE5" w:rsidRDefault="002E1B29" w:rsidP="00752DEF">
      <w:pPr>
        <w:ind w:firstLine="709"/>
        <w:jc w:val="both"/>
        <w:rPr>
          <w:bCs/>
          <w:w w:val="100"/>
        </w:rPr>
      </w:pPr>
    </w:p>
    <w:p w:rsidR="002E1B29" w:rsidRPr="009B4CE5" w:rsidRDefault="00F117D5" w:rsidP="00376960">
      <w:pPr>
        <w:ind w:firstLine="709"/>
        <w:jc w:val="both"/>
        <w:rPr>
          <w:bCs/>
          <w:w w:val="100"/>
        </w:rPr>
      </w:pPr>
      <w:r w:rsidRPr="00F117D5">
        <w:rPr>
          <w:bCs/>
          <w:w w:val="100"/>
        </w:rPr>
        <w:t>Согласно п.2.7</w:t>
      </w:r>
      <w:r w:rsidR="002E1B29" w:rsidRPr="00F117D5">
        <w:rPr>
          <w:bCs/>
          <w:w w:val="100"/>
        </w:rPr>
        <w:t xml:space="preserve">. ФГОС СПО, часть профессионального цикла образовательной программы, выделяемого на проведение практик, определяется </w:t>
      </w:r>
      <w:r w:rsidRPr="00F117D5">
        <w:rPr>
          <w:bCs/>
          <w:w w:val="100"/>
        </w:rPr>
        <w:t>техникумом</w:t>
      </w:r>
      <w:r w:rsidR="002E1B29" w:rsidRPr="00F117D5">
        <w:rPr>
          <w:bCs/>
          <w:w w:val="100"/>
        </w:rPr>
        <w:t xml:space="preserve"> в объёме не менее 25% от профессионального цикла образовательной программы</w:t>
      </w:r>
      <w:r w:rsidR="002E1B29" w:rsidRPr="000642B5">
        <w:rPr>
          <w:bCs/>
          <w:w w:val="100"/>
        </w:rPr>
        <w:t xml:space="preserve">. Общий объём практики по </w:t>
      </w:r>
      <w:r w:rsidR="005B1AA9">
        <w:rPr>
          <w:bCs/>
          <w:w w:val="100"/>
        </w:rPr>
        <w:t>профессии 08.01.07</w:t>
      </w:r>
      <w:r w:rsidR="002E1B29" w:rsidRPr="000642B5">
        <w:rPr>
          <w:bCs/>
          <w:w w:val="100"/>
        </w:rPr>
        <w:t xml:space="preserve"> </w:t>
      </w:r>
      <w:r w:rsidRPr="000642B5">
        <w:rPr>
          <w:bCs/>
          <w:w w:val="100"/>
        </w:rPr>
        <w:t xml:space="preserve">Мастер </w:t>
      </w:r>
      <w:r w:rsidR="005B1AA9">
        <w:rPr>
          <w:bCs/>
          <w:w w:val="100"/>
        </w:rPr>
        <w:t xml:space="preserve">общестроительных работ </w:t>
      </w:r>
      <w:r w:rsidRPr="000642B5">
        <w:rPr>
          <w:bCs/>
          <w:w w:val="100"/>
        </w:rPr>
        <w:t>составляет 1404 часов (39</w:t>
      </w:r>
      <w:r w:rsidR="002E1B29" w:rsidRPr="000642B5">
        <w:rPr>
          <w:bCs/>
          <w:w w:val="100"/>
        </w:rPr>
        <w:t xml:space="preserve"> недель), из них учебная практика составляет </w:t>
      </w:r>
      <w:r w:rsidR="005B1AA9">
        <w:rPr>
          <w:bCs/>
          <w:w w:val="100"/>
        </w:rPr>
        <w:t>720</w:t>
      </w:r>
      <w:r w:rsidRPr="000642B5">
        <w:rPr>
          <w:bCs/>
          <w:w w:val="100"/>
        </w:rPr>
        <w:t xml:space="preserve"> часов</w:t>
      </w:r>
      <w:r w:rsidR="002E1B29" w:rsidRPr="000642B5">
        <w:rPr>
          <w:bCs/>
          <w:w w:val="100"/>
        </w:rPr>
        <w:t>, производ</w:t>
      </w:r>
      <w:r w:rsidR="005B1AA9">
        <w:rPr>
          <w:bCs/>
          <w:w w:val="100"/>
        </w:rPr>
        <w:t>ственная практика составляет 684 часа</w:t>
      </w:r>
      <w:r w:rsidR="002E1B29" w:rsidRPr="000642B5">
        <w:rPr>
          <w:bCs/>
          <w:w w:val="100"/>
        </w:rPr>
        <w:t>, что соо</w:t>
      </w:r>
      <w:r w:rsidR="00E028F4" w:rsidRPr="000642B5">
        <w:rPr>
          <w:bCs/>
          <w:w w:val="100"/>
        </w:rPr>
        <w:t>тветству</w:t>
      </w:r>
      <w:r w:rsidR="00A9566F">
        <w:rPr>
          <w:bCs/>
          <w:w w:val="100"/>
        </w:rPr>
        <w:t xml:space="preserve">ет </w:t>
      </w:r>
      <w:r w:rsidR="005B1AA9">
        <w:rPr>
          <w:bCs/>
          <w:w w:val="100"/>
        </w:rPr>
        <w:t>76,14</w:t>
      </w:r>
      <w:r w:rsidR="002E1B29" w:rsidRPr="000642B5">
        <w:rPr>
          <w:bCs/>
          <w:w w:val="100"/>
        </w:rPr>
        <w:t>% от общего объёма профессионального цикла.</w:t>
      </w:r>
    </w:p>
    <w:p w:rsidR="002E1B29" w:rsidRPr="009B4CE5" w:rsidRDefault="002E1B29" w:rsidP="007151A2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t xml:space="preserve">Образовательная деятельность в форме практической подготовки может быть организована при реализации учебных предметов, курсов, </w:t>
      </w:r>
      <w:r w:rsidRPr="009B4CE5">
        <w:rPr>
          <w:bCs/>
          <w:w w:val="100"/>
        </w:rPr>
        <w:lastRenderedPageBreak/>
        <w:t>дисциплин (модулей), практики, иных компонентов образовательных программ, предусмотренных учебным планом. Реализация компонентов образовательной программы в форме практической подготовки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планом. 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Pr="00B064B8">
        <w:rPr>
          <w:bCs/>
          <w:w w:val="100"/>
        </w:rPr>
        <w:t>. Конкретные учебные занятия в форме практической подготовк</w:t>
      </w:r>
      <w:r w:rsidR="00421A65" w:rsidRPr="00B064B8">
        <w:rPr>
          <w:bCs/>
          <w:w w:val="100"/>
        </w:rPr>
        <w:t>и</w:t>
      </w:r>
      <w:r w:rsidRPr="00B064B8">
        <w:rPr>
          <w:bCs/>
          <w:w w:val="100"/>
        </w:rPr>
        <w:t xml:space="preserve"> отражены в рабочих учебных программах учебных предметов, дисциплин, модулей.</w:t>
      </w:r>
    </w:p>
    <w:p w:rsidR="002E1B29" w:rsidRPr="009B4CE5" w:rsidRDefault="002E1B29" w:rsidP="00752DEF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t>В профессиональный цикл образовательной программы входят следующие виды практик: учебная практика и производственная практика, которые реализуются в форме практической подготовки.</w:t>
      </w:r>
    </w:p>
    <w:p w:rsidR="002E1B29" w:rsidRPr="009B4CE5" w:rsidRDefault="002E1B29" w:rsidP="00752DEF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реализуются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2E1B29" w:rsidRPr="009B4CE5" w:rsidRDefault="002E1B29" w:rsidP="00752DEF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2E1B29" w:rsidRPr="009B4CE5" w:rsidRDefault="002E1B29" w:rsidP="00752DEF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2E1B29" w:rsidRPr="009B4CE5" w:rsidRDefault="002E1B29" w:rsidP="004016B8">
      <w:pPr>
        <w:ind w:firstLine="709"/>
        <w:jc w:val="both"/>
        <w:rPr>
          <w:b/>
          <w:color w:val="auto"/>
          <w:w w:val="100"/>
        </w:rPr>
      </w:pPr>
    </w:p>
    <w:p w:rsidR="002E1B29" w:rsidRDefault="002E1B29" w:rsidP="004016B8">
      <w:pPr>
        <w:ind w:firstLine="709"/>
        <w:jc w:val="center"/>
        <w:rPr>
          <w:b/>
          <w:color w:val="auto"/>
          <w:w w:val="100"/>
        </w:rPr>
      </w:pPr>
      <w:r>
        <w:rPr>
          <w:b/>
          <w:color w:val="auto"/>
          <w:w w:val="100"/>
        </w:rPr>
        <w:t xml:space="preserve">2.8. </w:t>
      </w:r>
      <w:r w:rsidRPr="009B4CE5">
        <w:rPr>
          <w:b/>
          <w:color w:val="auto"/>
          <w:w w:val="100"/>
        </w:rPr>
        <w:t>Формы проведения государственной итоговой аттестации</w:t>
      </w:r>
    </w:p>
    <w:p w:rsidR="002E1B29" w:rsidRPr="009B4CE5" w:rsidRDefault="002E1B29" w:rsidP="004016B8">
      <w:pPr>
        <w:ind w:firstLine="709"/>
        <w:jc w:val="center"/>
        <w:rPr>
          <w:b/>
          <w:color w:val="auto"/>
          <w:w w:val="100"/>
        </w:rPr>
      </w:pPr>
    </w:p>
    <w:p w:rsidR="002E1B29" w:rsidRPr="009B4CE5" w:rsidRDefault="00B064B8" w:rsidP="007151A2">
      <w:pPr>
        <w:ind w:firstLine="709"/>
        <w:jc w:val="both"/>
        <w:rPr>
          <w:color w:val="auto"/>
          <w:w w:val="100"/>
        </w:rPr>
      </w:pPr>
      <w:r w:rsidRPr="00B064B8">
        <w:rPr>
          <w:color w:val="auto"/>
          <w:w w:val="100"/>
        </w:rPr>
        <w:t>Согласно п.2.8</w:t>
      </w:r>
      <w:r w:rsidR="002E1B29" w:rsidRPr="00B064B8">
        <w:rPr>
          <w:color w:val="auto"/>
          <w:w w:val="100"/>
        </w:rPr>
        <w:t>. ФГОС СПО, государственная итоговая аттестация проводится в форме защиты вып</w:t>
      </w:r>
      <w:r w:rsidRPr="00B064B8">
        <w:rPr>
          <w:color w:val="auto"/>
          <w:w w:val="100"/>
        </w:rPr>
        <w:t xml:space="preserve">ускной квалификационной работы </w:t>
      </w:r>
      <w:r w:rsidR="002E1B29" w:rsidRPr="00B064B8">
        <w:rPr>
          <w:color w:val="auto"/>
          <w:w w:val="100"/>
        </w:rPr>
        <w:t>в виде демонстрационного экзамена.</w:t>
      </w:r>
      <w:r w:rsidR="002E1B29" w:rsidRPr="009B4CE5">
        <w:rPr>
          <w:color w:val="auto"/>
          <w:w w:val="100"/>
        </w:rPr>
        <w:t xml:space="preserve"> </w:t>
      </w:r>
    </w:p>
    <w:p w:rsidR="002E1B29" w:rsidRPr="009B4CE5" w:rsidRDefault="002E1B29" w:rsidP="004016B8">
      <w:pPr>
        <w:ind w:firstLine="709"/>
        <w:jc w:val="both"/>
        <w:rPr>
          <w:color w:val="auto"/>
          <w:w w:val="100"/>
        </w:rPr>
      </w:pPr>
      <w:r w:rsidRPr="009B4CE5">
        <w:rPr>
          <w:color w:val="auto"/>
          <w:w w:val="100"/>
        </w:rPr>
        <w:t xml:space="preserve">Государственная итоговая аттестация включает подготовку и защиту выпускной квалификационной работы. </w:t>
      </w:r>
    </w:p>
    <w:p w:rsidR="002E1B29" w:rsidRPr="009B4CE5" w:rsidRDefault="002E1B29" w:rsidP="00061BD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4CE5">
        <w:rPr>
          <w:color w:val="000000"/>
          <w:sz w:val="28"/>
          <w:szCs w:val="28"/>
        </w:rPr>
        <w:t xml:space="preserve">Демонстрационный экзамен проводится по компетенциям из перечня компетенций </w:t>
      </w:r>
      <w:proofErr w:type="spellStart"/>
      <w:r w:rsidR="00C353B2">
        <w:rPr>
          <w:color w:val="000000"/>
          <w:sz w:val="28"/>
          <w:szCs w:val="28"/>
          <w:lang w:val="en-US"/>
        </w:rPr>
        <w:t>WorldSkills</w:t>
      </w:r>
      <w:proofErr w:type="spellEnd"/>
      <w:r w:rsidRPr="009B4CE5">
        <w:rPr>
          <w:color w:val="000000"/>
          <w:sz w:val="28"/>
          <w:szCs w:val="28"/>
        </w:rPr>
        <w:t xml:space="preserve">, </w:t>
      </w:r>
      <w:r w:rsidR="00AA625B">
        <w:rPr>
          <w:sz w:val="26"/>
          <w:szCs w:val="26"/>
        </w:rPr>
        <w:t>АНО</w:t>
      </w:r>
      <w:r w:rsidR="00AA625B" w:rsidRPr="00AA625B">
        <w:rPr>
          <w:sz w:val="26"/>
          <w:szCs w:val="26"/>
        </w:rPr>
        <w:t xml:space="preserve"> «Агентство развития профессионального мастерства (</w:t>
      </w:r>
      <w:proofErr w:type="spellStart"/>
      <w:r w:rsidR="00AA625B">
        <w:rPr>
          <w:color w:val="000000"/>
          <w:sz w:val="28"/>
          <w:szCs w:val="28"/>
          <w:lang w:val="en-US"/>
        </w:rPr>
        <w:t>WorldSkills</w:t>
      </w:r>
      <w:proofErr w:type="spellEnd"/>
      <w:r w:rsidR="00AA625B" w:rsidRPr="00AA625B">
        <w:rPr>
          <w:sz w:val="26"/>
          <w:szCs w:val="26"/>
        </w:rPr>
        <w:t xml:space="preserve"> </w:t>
      </w:r>
      <w:r w:rsidR="00AA625B">
        <w:rPr>
          <w:sz w:val="26"/>
          <w:szCs w:val="26"/>
          <w:lang w:val="en-US"/>
        </w:rPr>
        <w:t>Russia</w:t>
      </w:r>
      <w:r w:rsidR="00AA625B" w:rsidRPr="00AA625B">
        <w:rPr>
          <w:sz w:val="26"/>
          <w:szCs w:val="26"/>
        </w:rPr>
        <w:t>)</w:t>
      </w:r>
      <w:r w:rsidRPr="009B4CE5">
        <w:rPr>
          <w:color w:val="000000"/>
          <w:sz w:val="28"/>
          <w:szCs w:val="28"/>
        </w:rPr>
        <w:t xml:space="preserve">, при наличии заявки на проведение демонстрационного экзамена, направленной в адрес </w:t>
      </w:r>
      <w:r w:rsidR="005B1AA9">
        <w:rPr>
          <w:color w:val="000000"/>
          <w:sz w:val="28"/>
          <w:szCs w:val="28"/>
        </w:rPr>
        <w:t>Агентства</w:t>
      </w:r>
      <w:r w:rsidRPr="009B4CE5">
        <w:rPr>
          <w:color w:val="000000"/>
          <w:sz w:val="28"/>
          <w:szCs w:val="28"/>
        </w:rPr>
        <w:t xml:space="preserve"> в установленном порядке.</w:t>
      </w:r>
      <w:bookmarkStart w:id="1" w:name="100261"/>
      <w:bookmarkStart w:id="2" w:name="100053"/>
      <w:bookmarkEnd w:id="1"/>
      <w:bookmarkEnd w:id="2"/>
    </w:p>
    <w:p w:rsidR="002E1B29" w:rsidRPr="009B4CE5" w:rsidRDefault="002E1B29" w:rsidP="00061BD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4CE5">
        <w:rPr>
          <w:color w:val="000000"/>
          <w:sz w:val="28"/>
          <w:szCs w:val="28"/>
        </w:rPr>
        <w:t xml:space="preserve">Задание является частью комплекта оценочной документации по компетенции для демонстрационного экзамена. Комплект оценочной документации включает требования к оборудованию и оснащению, застройке площадки проведения демонстрационного экзамена, к составу экспертных </w:t>
      </w:r>
      <w:r w:rsidRPr="009B4CE5">
        <w:rPr>
          <w:color w:val="000000"/>
          <w:sz w:val="28"/>
          <w:szCs w:val="28"/>
        </w:rPr>
        <w:lastRenderedPageBreak/>
        <w:t>групп, участвующих в оценке заданий демонстрационного экзамена, а также инструкцию по технике безопасности.</w:t>
      </w:r>
    </w:p>
    <w:p w:rsidR="002E1B29" w:rsidRPr="009B4CE5" w:rsidRDefault="002E1B29" w:rsidP="00061BD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" w:name="100262"/>
      <w:bookmarkStart w:id="4" w:name="100054"/>
      <w:bookmarkEnd w:id="3"/>
      <w:bookmarkEnd w:id="4"/>
      <w:r w:rsidRPr="009B4CE5">
        <w:rPr>
          <w:color w:val="000000"/>
          <w:sz w:val="28"/>
          <w:szCs w:val="28"/>
        </w:rPr>
        <w:t>Комплекты оценочной документации размещаются в информационно-телекоммуникационной сети "Интернет" на сайтах www.worldskills.ru и http://www.esat.worldskills.ru не позднее 1 декабря и рекомендуются к использованию для проведения государственной итоговой аттестации по программам среднего профессионального образования.</w:t>
      </w:r>
    </w:p>
    <w:p w:rsidR="002E1B29" w:rsidRPr="009B4CE5" w:rsidRDefault="002E1B29" w:rsidP="00061BD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" w:name="100263"/>
      <w:bookmarkStart w:id="6" w:name="100055"/>
      <w:bookmarkEnd w:id="5"/>
      <w:bookmarkEnd w:id="6"/>
      <w:r w:rsidRPr="009B4CE5">
        <w:rPr>
          <w:color w:val="000000"/>
          <w:sz w:val="28"/>
          <w:szCs w:val="28"/>
        </w:rPr>
        <w:t>Выбор компетенций и комплектов оценочной документации для целей проведения демонстрационного экзамена осуществляется образовательной организацией самостоятельно на основе анализа соответствия содержания задания задаче оценки освоения образовательной программы (или ее части) по конкретной специальности.</w:t>
      </w:r>
    </w:p>
    <w:p w:rsidR="002E1B29" w:rsidRPr="009B4CE5" w:rsidRDefault="002E1B29" w:rsidP="007C7BF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4CE5">
        <w:rPr>
          <w:color w:val="000000"/>
          <w:sz w:val="28"/>
          <w:szCs w:val="28"/>
        </w:rPr>
        <w:t xml:space="preserve">Оценку выполнения заданий демонстрационного экзамена осуществляет экспертная группа, возглавляемая главным экспертом. Допускается удаленное участие экспертной группы и/или главного эксперта с применением дистанционных технологий и электронных ресурсов в проведении и/или оценке демонстрационного экзамена, в том числе с применением автоматизированной оценки результатов демонстрационного экзамена в соответствии с методическими рекомендациями, разработанными </w:t>
      </w:r>
      <w:proofErr w:type="spellStart"/>
      <w:r w:rsidRPr="009B4CE5">
        <w:rPr>
          <w:color w:val="000000"/>
          <w:sz w:val="28"/>
          <w:szCs w:val="28"/>
        </w:rPr>
        <w:t>Минпросвещения</w:t>
      </w:r>
      <w:proofErr w:type="spellEnd"/>
      <w:r w:rsidRPr="009B4CE5">
        <w:rPr>
          <w:color w:val="000000"/>
          <w:sz w:val="28"/>
          <w:szCs w:val="28"/>
        </w:rPr>
        <w:t xml:space="preserve"> России и </w:t>
      </w:r>
      <w:r w:rsidR="00D526E2">
        <w:rPr>
          <w:color w:val="000000"/>
          <w:sz w:val="28"/>
          <w:szCs w:val="28"/>
        </w:rPr>
        <w:t>Агентством</w:t>
      </w:r>
      <w:r w:rsidRPr="009B4CE5">
        <w:rPr>
          <w:color w:val="000000"/>
          <w:sz w:val="28"/>
          <w:szCs w:val="28"/>
        </w:rPr>
        <w:t>.</w:t>
      </w:r>
    </w:p>
    <w:p w:rsidR="002E1B29" w:rsidRPr="009B4CE5" w:rsidRDefault="002E1B29" w:rsidP="007C7BF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" w:name="100272"/>
      <w:bookmarkStart w:id="8" w:name="100064"/>
      <w:bookmarkEnd w:id="7"/>
      <w:bookmarkEnd w:id="8"/>
      <w:r w:rsidRPr="009B4CE5">
        <w:rPr>
          <w:color w:val="000000"/>
          <w:sz w:val="28"/>
          <w:szCs w:val="28"/>
        </w:rPr>
        <w:t>Количество экспертов, входящих в состав экспертной группы, определяется образовательной организацией на основе условий, указанных в комплекте оценочной документации для демонстрационного экзамена по компетенции. Не допускается участие в оценивании заданий демонстрационного экзамена экспертов, принимавших участие в обучении студентов или представляющих с ними одну образовательную организацию.</w:t>
      </w:r>
    </w:p>
    <w:p w:rsidR="002E1B29" w:rsidRPr="009B4CE5" w:rsidRDefault="002E1B29" w:rsidP="007C7BF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" w:name="100273"/>
      <w:bookmarkStart w:id="10" w:name="100065"/>
      <w:bookmarkEnd w:id="9"/>
      <w:bookmarkEnd w:id="10"/>
      <w:r w:rsidRPr="009B4CE5">
        <w:rPr>
          <w:color w:val="000000"/>
          <w:sz w:val="28"/>
          <w:szCs w:val="28"/>
        </w:rPr>
        <w:t>Состав экспертной группы утверждается руководителем образовательной организации.</w:t>
      </w:r>
    </w:p>
    <w:p w:rsidR="002E1B29" w:rsidRPr="009B4CE5" w:rsidRDefault="002E1B29" w:rsidP="007C7BF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1" w:name="100274"/>
      <w:bookmarkStart w:id="12" w:name="100066"/>
      <w:bookmarkEnd w:id="11"/>
      <w:bookmarkEnd w:id="12"/>
      <w:r w:rsidRPr="009B4CE5">
        <w:rPr>
          <w:color w:val="000000"/>
          <w:sz w:val="28"/>
          <w:szCs w:val="28"/>
        </w:rPr>
        <w:t xml:space="preserve">Демонстрационный экзамен проводится на площадке, аккредитованной Союзом в качестве центра проведения демонстрационного экзамена Образовательная организация самостоятельно определяет площадку для проведения демонстрационного экзамена, которая может располагаться как в самой образовательной организации, так и в другой организации на основании договора о сетевом взаимодействии. </w:t>
      </w:r>
    </w:p>
    <w:p w:rsidR="002E1B29" w:rsidRPr="009B4CE5" w:rsidRDefault="002E1B29" w:rsidP="007151A2">
      <w:pPr>
        <w:ind w:firstLine="709"/>
        <w:jc w:val="both"/>
        <w:rPr>
          <w:color w:val="auto"/>
          <w:w w:val="100"/>
        </w:rPr>
      </w:pPr>
      <w:bookmarkStart w:id="13" w:name="100275"/>
      <w:bookmarkStart w:id="14" w:name="100067"/>
      <w:bookmarkStart w:id="15" w:name="100278"/>
      <w:bookmarkStart w:id="16" w:name="100070"/>
      <w:bookmarkStart w:id="17" w:name="100264"/>
      <w:bookmarkStart w:id="18" w:name="100056"/>
      <w:bookmarkStart w:id="19" w:name="100266"/>
      <w:bookmarkStart w:id="20" w:name="100058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D12335">
        <w:rPr>
          <w:color w:val="auto"/>
          <w:w w:val="100"/>
        </w:rPr>
        <w:t xml:space="preserve">Продолжительность государственной итоговой аттестации составляет </w:t>
      </w:r>
      <w:r w:rsidR="00D12335" w:rsidRPr="00D12335">
        <w:rPr>
          <w:color w:val="auto"/>
          <w:w w:val="100"/>
        </w:rPr>
        <w:t>72 часа (2 недели</w:t>
      </w:r>
      <w:r w:rsidRPr="00D12335">
        <w:rPr>
          <w:color w:val="auto"/>
          <w:w w:val="100"/>
        </w:rPr>
        <w:t>). Необходимым</w:t>
      </w:r>
      <w:r w:rsidRPr="009B4CE5">
        <w:rPr>
          <w:color w:val="auto"/>
          <w:w w:val="100"/>
        </w:rPr>
        <w:t xml:space="preserve"> условием допуска к  государственной итоговой аттестации является представление документов,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2E1B29" w:rsidRDefault="002E1B29" w:rsidP="004016B8">
      <w:pPr>
        <w:ind w:firstLine="709"/>
        <w:jc w:val="both"/>
        <w:rPr>
          <w:color w:val="auto"/>
          <w:w w:val="100"/>
        </w:rPr>
      </w:pPr>
      <w:r w:rsidRPr="009B4CE5">
        <w:rPr>
          <w:color w:val="auto"/>
          <w:w w:val="100"/>
        </w:rPr>
        <w:t>Другие формы государственной итоговой аттестации не предусмотрены.</w:t>
      </w:r>
    </w:p>
    <w:sectPr w:rsidR="002E1B29" w:rsidSect="0052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BD" w:rsidRDefault="004975BD" w:rsidP="007629E9">
      <w:r>
        <w:separator/>
      </w:r>
    </w:p>
  </w:endnote>
  <w:endnote w:type="continuationSeparator" w:id="0">
    <w:p w:rsidR="004975BD" w:rsidRDefault="004975BD" w:rsidP="0076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BD" w:rsidRDefault="004975BD" w:rsidP="007629E9">
      <w:r>
        <w:separator/>
      </w:r>
    </w:p>
  </w:footnote>
  <w:footnote w:type="continuationSeparator" w:id="0">
    <w:p w:rsidR="004975BD" w:rsidRDefault="004975BD" w:rsidP="00762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2835F63"/>
    <w:multiLevelType w:val="hybridMultilevel"/>
    <w:tmpl w:val="43AEF64A"/>
    <w:lvl w:ilvl="0" w:tplc="D2B61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F6229E"/>
    <w:multiLevelType w:val="multilevel"/>
    <w:tmpl w:val="7F00A24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i w:val="0"/>
      </w:rPr>
    </w:lvl>
  </w:abstractNum>
  <w:abstractNum w:abstractNumId="4">
    <w:nsid w:val="2578292D"/>
    <w:multiLevelType w:val="hybridMultilevel"/>
    <w:tmpl w:val="48508DF6"/>
    <w:lvl w:ilvl="0" w:tplc="F528C7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FA0438"/>
    <w:multiLevelType w:val="hybridMultilevel"/>
    <w:tmpl w:val="7E6E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EB1785"/>
    <w:multiLevelType w:val="hybridMultilevel"/>
    <w:tmpl w:val="71BA8DBA"/>
    <w:lvl w:ilvl="0" w:tplc="94D64B4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B30603C"/>
    <w:multiLevelType w:val="multilevel"/>
    <w:tmpl w:val="9A2E48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8">
    <w:nsid w:val="3BC11C9D"/>
    <w:multiLevelType w:val="hybridMultilevel"/>
    <w:tmpl w:val="798C6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D45943"/>
    <w:multiLevelType w:val="hybridMultilevel"/>
    <w:tmpl w:val="39A4CF12"/>
    <w:lvl w:ilvl="0" w:tplc="616610B4">
      <w:numFmt w:val="bullet"/>
      <w:lvlText w:val=""/>
      <w:legacy w:legacy="1" w:legacySpace="0" w:legacyIndent="283"/>
      <w:lvlJc w:val="left"/>
      <w:pPr>
        <w:ind w:left="583" w:hanging="283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B2A85"/>
    <w:multiLevelType w:val="hybridMultilevel"/>
    <w:tmpl w:val="F0B2737E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971D6"/>
    <w:multiLevelType w:val="hybridMultilevel"/>
    <w:tmpl w:val="F9BAEF54"/>
    <w:lvl w:ilvl="0" w:tplc="D2B618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A8C0F66"/>
    <w:multiLevelType w:val="hybridMultilevel"/>
    <w:tmpl w:val="F93A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BFF3F86"/>
    <w:multiLevelType w:val="multilevel"/>
    <w:tmpl w:val="09FED73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54" w:hanging="720"/>
      </w:pPr>
      <w:rPr>
        <w:rFonts w:cs="Times New Roman"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32" w:hanging="2160"/>
      </w:pPr>
      <w:rPr>
        <w:rFonts w:cs="Times New Roman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1"/>
  </w:num>
  <w:num w:numId="6">
    <w:abstractNumId w:val="14"/>
  </w:num>
  <w:num w:numId="7">
    <w:abstractNumId w:val="10"/>
  </w:num>
  <w:num w:numId="8">
    <w:abstractNumId w:val="3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5"/>
  </w:num>
  <w:num w:numId="13">
    <w:abstractNumId w:val="6"/>
  </w:num>
  <w:num w:numId="14">
    <w:abstractNumId w:val="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6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E9"/>
    <w:rsid w:val="000028F0"/>
    <w:rsid w:val="0000586B"/>
    <w:rsid w:val="000066BC"/>
    <w:rsid w:val="000100B5"/>
    <w:rsid w:val="00011C96"/>
    <w:rsid w:val="000166D1"/>
    <w:rsid w:val="000213C6"/>
    <w:rsid w:val="00024729"/>
    <w:rsid w:val="00024B7E"/>
    <w:rsid w:val="00025DB0"/>
    <w:rsid w:val="0003161F"/>
    <w:rsid w:val="00032899"/>
    <w:rsid w:val="00041981"/>
    <w:rsid w:val="000437F7"/>
    <w:rsid w:val="0005339B"/>
    <w:rsid w:val="0005469D"/>
    <w:rsid w:val="0005592B"/>
    <w:rsid w:val="00055A58"/>
    <w:rsid w:val="00055B38"/>
    <w:rsid w:val="0006021D"/>
    <w:rsid w:val="000603A8"/>
    <w:rsid w:val="00061BDE"/>
    <w:rsid w:val="000642B5"/>
    <w:rsid w:val="000728FF"/>
    <w:rsid w:val="000815C1"/>
    <w:rsid w:val="0008457E"/>
    <w:rsid w:val="000914B8"/>
    <w:rsid w:val="00092376"/>
    <w:rsid w:val="00096E6C"/>
    <w:rsid w:val="000A32A2"/>
    <w:rsid w:val="000A4E9A"/>
    <w:rsid w:val="000B79B4"/>
    <w:rsid w:val="000C15E7"/>
    <w:rsid w:val="000C3A71"/>
    <w:rsid w:val="000C5D5F"/>
    <w:rsid w:val="000D00BD"/>
    <w:rsid w:val="000D3DC3"/>
    <w:rsid w:val="000D67AE"/>
    <w:rsid w:val="000E1D2B"/>
    <w:rsid w:val="000E5E78"/>
    <w:rsid w:val="000F4FD5"/>
    <w:rsid w:val="0010405D"/>
    <w:rsid w:val="001065C1"/>
    <w:rsid w:val="00106680"/>
    <w:rsid w:val="00106DE2"/>
    <w:rsid w:val="00120383"/>
    <w:rsid w:val="00123275"/>
    <w:rsid w:val="00126E6E"/>
    <w:rsid w:val="00130EBD"/>
    <w:rsid w:val="00131E4D"/>
    <w:rsid w:val="0013714D"/>
    <w:rsid w:val="00137F37"/>
    <w:rsid w:val="00142169"/>
    <w:rsid w:val="001454D0"/>
    <w:rsid w:val="00162E5F"/>
    <w:rsid w:val="001653EE"/>
    <w:rsid w:val="00166CAA"/>
    <w:rsid w:val="00167DFB"/>
    <w:rsid w:val="00177E78"/>
    <w:rsid w:val="001A4376"/>
    <w:rsid w:val="001A7210"/>
    <w:rsid w:val="001A7824"/>
    <w:rsid w:val="001B0ABB"/>
    <w:rsid w:val="001B29D1"/>
    <w:rsid w:val="001B5CF8"/>
    <w:rsid w:val="001D1961"/>
    <w:rsid w:val="001D3CDD"/>
    <w:rsid w:val="001E5A75"/>
    <w:rsid w:val="00201092"/>
    <w:rsid w:val="0020674B"/>
    <w:rsid w:val="0020741B"/>
    <w:rsid w:val="00210DAC"/>
    <w:rsid w:val="00214EED"/>
    <w:rsid w:val="00216163"/>
    <w:rsid w:val="00224FFA"/>
    <w:rsid w:val="00230825"/>
    <w:rsid w:val="0023091A"/>
    <w:rsid w:val="00233D80"/>
    <w:rsid w:val="00237353"/>
    <w:rsid w:val="00241F49"/>
    <w:rsid w:val="002504DA"/>
    <w:rsid w:val="0025068A"/>
    <w:rsid w:val="00250B08"/>
    <w:rsid w:val="0025487C"/>
    <w:rsid w:val="00264699"/>
    <w:rsid w:val="00271DAC"/>
    <w:rsid w:val="00273102"/>
    <w:rsid w:val="002735D0"/>
    <w:rsid w:val="002749E6"/>
    <w:rsid w:val="0027604D"/>
    <w:rsid w:val="00277A12"/>
    <w:rsid w:val="00280165"/>
    <w:rsid w:val="002820BA"/>
    <w:rsid w:val="00283637"/>
    <w:rsid w:val="00285369"/>
    <w:rsid w:val="00290F31"/>
    <w:rsid w:val="002A3EC8"/>
    <w:rsid w:val="002A5666"/>
    <w:rsid w:val="002C1DC3"/>
    <w:rsid w:val="002D0E96"/>
    <w:rsid w:val="002D41F0"/>
    <w:rsid w:val="002D6B50"/>
    <w:rsid w:val="002E1A61"/>
    <w:rsid w:val="002E1B29"/>
    <w:rsid w:val="002E5247"/>
    <w:rsid w:val="002F2E64"/>
    <w:rsid w:val="002F5D73"/>
    <w:rsid w:val="0030378F"/>
    <w:rsid w:val="00303FFD"/>
    <w:rsid w:val="00306749"/>
    <w:rsid w:val="00312614"/>
    <w:rsid w:val="00315E9C"/>
    <w:rsid w:val="0032460B"/>
    <w:rsid w:val="0034170B"/>
    <w:rsid w:val="00350737"/>
    <w:rsid w:val="00357A55"/>
    <w:rsid w:val="003613E2"/>
    <w:rsid w:val="003622F3"/>
    <w:rsid w:val="0036476B"/>
    <w:rsid w:val="00367C19"/>
    <w:rsid w:val="00376960"/>
    <w:rsid w:val="00390E3A"/>
    <w:rsid w:val="0039217B"/>
    <w:rsid w:val="00396875"/>
    <w:rsid w:val="003A45B2"/>
    <w:rsid w:val="003A5C73"/>
    <w:rsid w:val="003A5ED2"/>
    <w:rsid w:val="003B67F4"/>
    <w:rsid w:val="003B6A89"/>
    <w:rsid w:val="003C5ED1"/>
    <w:rsid w:val="003C710A"/>
    <w:rsid w:val="003D7DB9"/>
    <w:rsid w:val="003E564E"/>
    <w:rsid w:val="003E5BBE"/>
    <w:rsid w:val="003E677C"/>
    <w:rsid w:val="004016B8"/>
    <w:rsid w:val="00403425"/>
    <w:rsid w:val="00411C35"/>
    <w:rsid w:val="00413A6D"/>
    <w:rsid w:val="00421A65"/>
    <w:rsid w:val="0042710C"/>
    <w:rsid w:val="0043166B"/>
    <w:rsid w:val="0043357A"/>
    <w:rsid w:val="004506A9"/>
    <w:rsid w:val="00466CF1"/>
    <w:rsid w:val="00467E31"/>
    <w:rsid w:val="0047301F"/>
    <w:rsid w:val="0047462C"/>
    <w:rsid w:val="00476F24"/>
    <w:rsid w:val="0049281E"/>
    <w:rsid w:val="004975BD"/>
    <w:rsid w:val="004B3354"/>
    <w:rsid w:val="004C0D9F"/>
    <w:rsid w:val="004D2D40"/>
    <w:rsid w:val="004D32D7"/>
    <w:rsid w:val="004E35D2"/>
    <w:rsid w:val="004E6266"/>
    <w:rsid w:val="004E6317"/>
    <w:rsid w:val="004F0D5E"/>
    <w:rsid w:val="004F59BA"/>
    <w:rsid w:val="005026EA"/>
    <w:rsid w:val="00503637"/>
    <w:rsid w:val="00504E40"/>
    <w:rsid w:val="0050652A"/>
    <w:rsid w:val="00510A80"/>
    <w:rsid w:val="00511671"/>
    <w:rsid w:val="005142F9"/>
    <w:rsid w:val="0051585F"/>
    <w:rsid w:val="005176A5"/>
    <w:rsid w:val="005202F5"/>
    <w:rsid w:val="00521481"/>
    <w:rsid w:val="00522FC0"/>
    <w:rsid w:val="00526D22"/>
    <w:rsid w:val="00537D6C"/>
    <w:rsid w:val="0054024B"/>
    <w:rsid w:val="005421FE"/>
    <w:rsid w:val="0055134A"/>
    <w:rsid w:val="0055590B"/>
    <w:rsid w:val="00555DC4"/>
    <w:rsid w:val="0056361F"/>
    <w:rsid w:val="00563E0C"/>
    <w:rsid w:val="0057091D"/>
    <w:rsid w:val="005710C4"/>
    <w:rsid w:val="00581C7E"/>
    <w:rsid w:val="00585340"/>
    <w:rsid w:val="00586AC0"/>
    <w:rsid w:val="00594060"/>
    <w:rsid w:val="005941CD"/>
    <w:rsid w:val="00595B64"/>
    <w:rsid w:val="005A6510"/>
    <w:rsid w:val="005A6FC3"/>
    <w:rsid w:val="005A75FD"/>
    <w:rsid w:val="005B1AA9"/>
    <w:rsid w:val="005B1E01"/>
    <w:rsid w:val="005B3FEB"/>
    <w:rsid w:val="005B5806"/>
    <w:rsid w:val="005C78FF"/>
    <w:rsid w:val="005D43C2"/>
    <w:rsid w:val="005D4FB9"/>
    <w:rsid w:val="005D78D5"/>
    <w:rsid w:val="005F2A00"/>
    <w:rsid w:val="00605012"/>
    <w:rsid w:val="006270C3"/>
    <w:rsid w:val="00632415"/>
    <w:rsid w:val="00646B0D"/>
    <w:rsid w:val="006505A4"/>
    <w:rsid w:val="00652E39"/>
    <w:rsid w:val="00657B00"/>
    <w:rsid w:val="0066768B"/>
    <w:rsid w:val="00681BD0"/>
    <w:rsid w:val="0068373B"/>
    <w:rsid w:val="00683F75"/>
    <w:rsid w:val="00687468"/>
    <w:rsid w:val="00687598"/>
    <w:rsid w:val="006876A4"/>
    <w:rsid w:val="006918A0"/>
    <w:rsid w:val="006A35E4"/>
    <w:rsid w:val="006B1CD6"/>
    <w:rsid w:val="006B4695"/>
    <w:rsid w:val="006B69AD"/>
    <w:rsid w:val="006B79B7"/>
    <w:rsid w:val="006C10F9"/>
    <w:rsid w:val="006C285B"/>
    <w:rsid w:val="006C523A"/>
    <w:rsid w:val="006C74FB"/>
    <w:rsid w:val="006D58DF"/>
    <w:rsid w:val="006D7205"/>
    <w:rsid w:val="006E175E"/>
    <w:rsid w:val="006E17C0"/>
    <w:rsid w:val="006E44CF"/>
    <w:rsid w:val="006E6300"/>
    <w:rsid w:val="006E67CE"/>
    <w:rsid w:val="006E7642"/>
    <w:rsid w:val="006E77DD"/>
    <w:rsid w:val="006E7814"/>
    <w:rsid w:val="00703F4F"/>
    <w:rsid w:val="00707410"/>
    <w:rsid w:val="0071251C"/>
    <w:rsid w:val="007151A2"/>
    <w:rsid w:val="00723CF2"/>
    <w:rsid w:val="0072579D"/>
    <w:rsid w:val="00727C02"/>
    <w:rsid w:val="00730719"/>
    <w:rsid w:val="007357E6"/>
    <w:rsid w:val="00744728"/>
    <w:rsid w:val="007466AD"/>
    <w:rsid w:val="00752DEF"/>
    <w:rsid w:val="00755735"/>
    <w:rsid w:val="0076225A"/>
    <w:rsid w:val="007629E9"/>
    <w:rsid w:val="00765439"/>
    <w:rsid w:val="007655E7"/>
    <w:rsid w:val="0077645E"/>
    <w:rsid w:val="00776BD5"/>
    <w:rsid w:val="007776CA"/>
    <w:rsid w:val="00786F95"/>
    <w:rsid w:val="0079210D"/>
    <w:rsid w:val="00792D7D"/>
    <w:rsid w:val="007939EC"/>
    <w:rsid w:val="00797A6F"/>
    <w:rsid w:val="007A3381"/>
    <w:rsid w:val="007B2FC0"/>
    <w:rsid w:val="007B6752"/>
    <w:rsid w:val="007B6DE5"/>
    <w:rsid w:val="007B7026"/>
    <w:rsid w:val="007C7BF1"/>
    <w:rsid w:val="007C7F75"/>
    <w:rsid w:val="007D19E0"/>
    <w:rsid w:val="007E05AB"/>
    <w:rsid w:val="007E2DDD"/>
    <w:rsid w:val="007F0948"/>
    <w:rsid w:val="007F6D80"/>
    <w:rsid w:val="007F7425"/>
    <w:rsid w:val="00806F1C"/>
    <w:rsid w:val="00807A74"/>
    <w:rsid w:val="0082065C"/>
    <w:rsid w:val="00824D2F"/>
    <w:rsid w:val="00824F14"/>
    <w:rsid w:val="0082550D"/>
    <w:rsid w:val="00835EC3"/>
    <w:rsid w:val="008410E3"/>
    <w:rsid w:val="008434A6"/>
    <w:rsid w:val="008468A3"/>
    <w:rsid w:val="008529DC"/>
    <w:rsid w:val="0085359F"/>
    <w:rsid w:val="00857941"/>
    <w:rsid w:val="00860D8A"/>
    <w:rsid w:val="0086114F"/>
    <w:rsid w:val="00861FEF"/>
    <w:rsid w:val="00862EDC"/>
    <w:rsid w:val="00867FC1"/>
    <w:rsid w:val="008774B1"/>
    <w:rsid w:val="00882D83"/>
    <w:rsid w:val="00891396"/>
    <w:rsid w:val="00891EEA"/>
    <w:rsid w:val="008A4AA8"/>
    <w:rsid w:val="008A7B06"/>
    <w:rsid w:val="008B0606"/>
    <w:rsid w:val="008B1E54"/>
    <w:rsid w:val="008B283D"/>
    <w:rsid w:val="008C131F"/>
    <w:rsid w:val="008C20B4"/>
    <w:rsid w:val="008C3087"/>
    <w:rsid w:val="008C4E0D"/>
    <w:rsid w:val="008C57E9"/>
    <w:rsid w:val="008D0D3D"/>
    <w:rsid w:val="008D3EC1"/>
    <w:rsid w:val="008D5B0D"/>
    <w:rsid w:val="008F01F6"/>
    <w:rsid w:val="008F0423"/>
    <w:rsid w:val="008F3134"/>
    <w:rsid w:val="008F4E5C"/>
    <w:rsid w:val="008F6350"/>
    <w:rsid w:val="0090230D"/>
    <w:rsid w:val="00902503"/>
    <w:rsid w:val="0090285D"/>
    <w:rsid w:val="00902C19"/>
    <w:rsid w:val="009155EC"/>
    <w:rsid w:val="00915FBA"/>
    <w:rsid w:val="00920C38"/>
    <w:rsid w:val="00935134"/>
    <w:rsid w:val="0093729A"/>
    <w:rsid w:val="00941658"/>
    <w:rsid w:val="00946073"/>
    <w:rsid w:val="009514AA"/>
    <w:rsid w:val="0095208E"/>
    <w:rsid w:val="00954BF2"/>
    <w:rsid w:val="00955E47"/>
    <w:rsid w:val="009607A2"/>
    <w:rsid w:val="009616ED"/>
    <w:rsid w:val="00962D75"/>
    <w:rsid w:val="009646F6"/>
    <w:rsid w:val="00965A6B"/>
    <w:rsid w:val="00971F5C"/>
    <w:rsid w:val="009741D8"/>
    <w:rsid w:val="009748C8"/>
    <w:rsid w:val="009811DF"/>
    <w:rsid w:val="009853D9"/>
    <w:rsid w:val="00991A3D"/>
    <w:rsid w:val="00994965"/>
    <w:rsid w:val="00995AF1"/>
    <w:rsid w:val="009B4CE5"/>
    <w:rsid w:val="009B59E2"/>
    <w:rsid w:val="009B6A2A"/>
    <w:rsid w:val="009C16BE"/>
    <w:rsid w:val="009D3838"/>
    <w:rsid w:val="009D4FA9"/>
    <w:rsid w:val="009E2CD2"/>
    <w:rsid w:val="009E4371"/>
    <w:rsid w:val="009E5634"/>
    <w:rsid w:val="009E5D2F"/>
    <w:rsid w:val="009F6F03"/>
    <w:rsid w:val="00A06B1B"/>
    <w:rsid w:val="00A15F33"/>
    <w:rsid w:val="00A23D72"/>
    <w:rsid w:val="00A30A7C"/>
    <w:rsid w:val="00A30AB5"/>
    <w:rsid w:val="00A4513E"/>
    <w:rsid w:val="00A50080"/>
    <w:rsid w:val="00A5071C"/>
    <w:rsid w:val="00A53B02"/>
    <w:rsid w:val="00A57B82"/>
    <w:rsid w:val="00A6363E"/>
    <w:rsid w:val="00A66DE4"/>
    <w:rsid w:val="00A741D5"/>
    <w:rsid w:val="00A86D5F"/>
    <w:rsid w:val="00A9566F"/>
    <w:rsid w:val="00A96CF3"/>
    <w:rsid w:val="00AA55A4"/>
    <w:rsid w:val="00AA625B"/>
    <w:rsid w:val="00AB4E4B"/>
    <w:rsid w:val="00AB5A51"/>
    <w:rsid w:val="00AC3E45"/>
    <w:rsid w:val="00AC5D5D"/>
    <w:rsid w:val="00AD29D4"/>
    <w:rsid w:val="00AD30AA"/>
    <w:rsid w:val="00AD6D59"/>
    <w:rsid w:val="00AE3063"/>
    <w:rsid w:val="00AE4B7A"/>
    <w:rsid w:val="00AE7DEB"/>
    <w:rsid w:val="00B064B8"/>
    <w:rsid w:val="00B12B68"/>
    <w:rsid w:val="00B13D04"/>
    <w:rsid w:val="00B16527"/>
    <w:rsid w:val="00B27094"/>
    <w:rsid w:val="00B4285E"/>
    <w:rsid w:val="00B47DAD"/>
    <w:rsid w:val="00B6518E"/>
    <w:rsid w:val="00B740C0"/>
    <w:rsid w:val="00B75F6D"/>
    <w:rsid w:val="00B8067F"/>
    <w:rsid w:val="00B8377C"/>
    <w:rsid w:val="00B85B4A"/>
    <w:rsid w:val="00B9078D"/>
    <w:rsid w:val="00B96561"/>
    <w:rsid w:val="00BA581D"/>
    <w:rsid w:val="00BA7654"/>
    <w:rsid w:val="00BB069E"/>
    <w:rsid w:val="00BB34C5"/>
    <w:rsid w:val="00BB7B99"/>
    <w:rsid w:val="00BC3E1D"/>
    <w:rsid w:val="00BC77B0"/>
    <w:rsid w:val="00BD0C82"/>
    <w:rsid w:val="00BD58F0"/>
    <w:rsid w:val="00BE1A8A"/>
    <w:rsid w:val="00BE5BBD"/>
    <w:rsid w:val="00BE7172"/>
    <w:rsid w:val="00BF00C8"/>
    <w:rsid w:val="00BF458A"/>
    <w:rsid w:val="00C11729"/>
    <w:rsid w:val="00C20853"/>
    <w:rsid w:val="00C25A83"/>
    <w:rsid w:val="00C260C8"/>
    <w:rsid w:val="00C353B2"/>
    <w:rsid w:val="00C4509B"/>
    <w:rsid w:val="00C47AD8"/>
    <w:rsid w:val="00C51FBF"/>
    <w:rsid w:val="00C54A23"/>
    <w:rsid w:val="00C5503D"/>
    <w:rsid w:val="00C62780"/>
    <w:rsid w:val="00C62CC6"/>
    <w:rsid w:val="00C6361E"/>
    <w:rsid w:val="00C67E19"/>
    <w:rsid w:val="00C71113"/>
    <w:rsid w:val="00C71C39"/>
    <w:rsid w:val="00C75DDA"/>
    <w:rsid w:val="00C76D30"/>
    <w:rsid w:val="00C846F9"/>
    <w:rsid w:val="00C94731"/>
    <w:rsid w:val="00C9582B"/>
    <w:rsid w:val="00CA437E"/>
    <w:rsid w:val="00CA532A"/>
    <w:rsid w:val="00CB3380"/>
    <w:rsid w:val="00CB5219"/>
    <w:rsid w:val="00CB53DE"/>
    <w:rsid w:val="00CB79A9"/>
    <w:rsid w:val="00CC1266"/>
    <w:rsid w:val="00CC7AE8"/>
    <w:rsid w:val="00CD0808"/>
    <w:rsid w:val="00CD236B"/>
    <w:rsid w:val="00CD2902"/>
    <w:rsid w:val="00CD51AA"/>
    <w:rsid w:val="00CD55C2"/>
    <w:rsid w:val="00CE0353"/>
    <w:rsid w:val="00CE2906"/>
    <w:rsid w:val="00CE580D"/>
    <w:rsid w:val="00CE7188"/>
    <w:rsid w:val="00CF011C"/>
    <w:rsid w:val="00CF4F61"/>
    <w:rsid w:val="00D021A4"/>
    <w:rsid w:val="00D10E93"/>
    <w:rsid w:val="00D115C1"/>
    <w:rsid w:val="00D12335"/>
    <w:rsid w:val="00D17CCE"/>
    <w:rsid w:val="00D201A5"/>
    <w:rsid w:val="00D22201"/>
    <w:rsid w:val="00D22C7E"/>
    <w:rsid w:val="00D25300"/>
    <w:rsid w:val="00D2662B"/>
    <w:rsid w:val="00D3180F"/>
    <w:rsid w:val="00D335AA"/>
    <w:rsid w:val="00D3402D"/>
    <w:rsid w:val="00D36210"/>
    <w:rsid w:val="00D472E9"/>
    <w:rsid w:val="00D51251"/>
    <w:rsid w:val="00D51F9C"/>
    <w:rsid w:val="00D52224"/>
    <w:rsid w:val="00D526E2"/>
    <w:rsid w:val="00D61AD4"/>
    <w:rsid w:val="00D65026"/>
    <w:rsid w:val="00D70C76"/>
    <w:rsid w:val="00D7162A"/>
    <w:rsid w:val="00D76231"/>
    <w:rsid w:val="00D90007"/>
    <w:rsid w:val="00D92AA7"/>
    <w:rsid w:val="00D94F3A"/>
    <w:rsid w:val="00D97965"/>
    <w:rsid w:val="00D97ED0"/>
    <w:rsid w:val="00DA74B6"/>
    <w:rsid w:val="00DA7CF5"/>
    <w:rsid w:val="00DB5524"/>
    <w:rsid w:val="00DD5FF8"/>
    <w:rsid w:val="00DE3708"/>
    <w:rsid w:val="00DE4364"/>
    <w:rsid w:val="00DF254F"/>
    <w:rsid w:val="00DF29AC"/>
    <w:rsid w:val="00DF3CBA"/>
    <w:rsid w:val="00E00618"/>
    <w:rsid w:val="00E028F4"/>
    <w:rsid w:val="00E05A54"/>
    <w:rsid w:val="00E05C7D"/>
    <w:rsid w:val="00E07DC8"/>
    <w:rsid w:val="00E11D40"/>
    <w:rsid w:val="00E129DE"/>
    <w:rsid w:val="00E32621"/>
    <w:rsid w:val="00E42DB3"/>
    <w:rsid w:val="00E44F65"/>
    <w:rsid w:val="00E46899"/>
    <w:rsid w:val="00E54BD8"/>
    <w:rsid w:val="00E63473"/>
    <w:rsid w:val="00E66BAC"/>
    <w:rsid w:val="00E71079"/>
    <w:rsid w:val="00E7156C"/>
    <w:rsid w:val="00E765A9"/>
    <w:rsid w:val="00E769E8"/>
    <w:rsid w:val="00E92004"/>
    <w:rsid w:val="00E95698"/>
    <w:rsid w:val="00E97CCA"/>
    <w:rsid w:val="00E97F27"/>
    <w:rsid w:val="00EA27D4"/>
    <w:rsid w:val="00EA2C1A"/>
    <w:rsid w:val="00EA773D"/>
    <w:rsid w:val="00EA7E34"/>
    <w:rsid w:val="00EC329D"/>
    <w:rsid w:val="00EC3A25"/>
    <w:rsid w:val="00EC5BD7"/>
    <w:rsid w:val="00ED67C5"/>
    <w:rsid w:val="00EE7D77"/>
    <w:rsid w:val="00EF5DD7"/>
    <w:rsid w:val="00F02F3A"/>
    <w:rsid w:val="00F064E6"/>
    <w:rsid w:val="00F116D6"/>
    <w:rsid w:val="00F117D5"/>
    <w:rsid w:val="00F32F42"/>
    <w:rsid w:val="00F4303A"/>
    <w:rsid w:val="00F5274E"/>
    <w:rsid w:val="00F52E35"/>
    <w:rsid w:val="00F542C3"/>
    <w:rsid w:val="00F5562C"/>
    <w:rsid w:val="00F620C3"/>
    <w:rsid w:val="00F66535"/>
    <w:rsid w:val="00F74FAB"/>
    <w:rsid w:val="00F76B82"/>
    <w:rsid w:val="00F7739E"/>
    <w:rsid w:val="00F93222"/>
    <w:rsid w:val="00FA6EAD"/>
    <w:rsid w:val="00FA7BDB"/>
    <w:rsid w:val="00FC09B1"/>
    <w:rsid w:val="00FE69AA"/>
    <w:rsid w:val="00FF0A9F"/>
    <w:rsid w:val="00FF0E9C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2DB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11C96"/>
    <w:rPr>
      <w:rFonts w:ascii="Times New Roman" w:eastAsia="Times New Roman" w:hAnsi="Times New Roman"/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629E9"/>
    <w:pPr>
      <w:keepNext/>
      <w:autoSpaceDE w:val="0"/>
      <w:autoSpaceDN w:val="0"/>
      <w:ind w:firstLine="284"/>
      <w:outlineLvl w:val="0"/>
    </w:pPr>
    <w:rPr>
      <w:rFonts w:eastAsia="Calibri"/>
      <w:color w:val="auto"/>
      <w:w w:val="1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29E9"/>
    <w:rPr>
      <w:rFonts w:ascii="Times New Roman" w:hAnsi="Times New Roman" w:cs="Times New Roman"/>
      <w:sz w:val="24"/>
      <w:lang w:eastAsia="ru-RU"/>
    </w:rPr>
  </w:style>
  <w:style w:type="paragraph" w:styleId="a3">
    <w:name w:val="footnote text"/>
    <w:basedOn w:val="a"/>
    <w:link w:val="a4"/>
    <w:uiPriority w:val="99"/>
    <w:semiHidden/>
    <w:rsid w:val="007629E9"/>
    <w:rPr>
      <w:rFonts w:eastAsia="Calibri"/>
      <w:color w:val="auto"/>
      <w:w w:val="100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7629E9"/>
    <w:rPr>
      <w:rFonts w:ascii="Times New Roman" w:hAnsi="Times New Roman" w:cs="Times New Roman"/>
      <w:sz w:val="20"/>
      <w:lang w:eastAsia="ru-RU"/>
    </w:rPr>
  </w:style>
  <w:style w:type="character" w:customStyle="1" w:styleId="CommentTextChar">
    <w:name w:val="Comment Text Char"/>
    <w:uiPriority w:val="99"/>
    <w:semiHidden/>
    <w:locked/>
    <w:rsid w:val="007629E9"/>
    <w:rPr>
      <w:rFonts w:ascii="Times New Roman" w:hAnsi="Times New Roman"/>
      <w:color w:val="000000"/>
      <w:w w:val="90"/>
      <w:sz w:val="20"/>
      <w:lang w:eastAsia="ru-RU"/>
    </w:rPr>
  </w:style>
  <w:style w:type="paragraph" w:styleId="a5">
    <w:name w:val="annotation text"/>
    <w:basedOn w:val="a"/>
    <w:link w:val="a6"/>
    <w:uiPriority w:val="99"/>
    <w:semiHidden/>
    <w:rsid w:val="007629E9"/>
    <w:rPr>
      <w:rFonts w:eastAsia="Calibri"/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0"/>
    </w:rPr>
  </w:style>
  <w:style w:type="character" w:customStyle="1" w:styleId="HeaderChar">
    <w:name w:val="Header Char"/>
    <w:uiPriority w:val="99"/>
    <w:semiHidden/>
    <w:locked/>
    <w:rsid w:val="007629E9"/>
    <w:rPr>
      <w:rFonts w:ascii="Times New Roman" w:hAnsi="Times New Roman"/>
      <w:sz w:val="24"/>
      <w:lang w:eastAsia="ar-SA" w:bidi="ar-SA"/>
    </w:rPr>
  </w:style>
  <w:style w:type="paragraph" w:styleId="a7">
    <w:name w:val="header"/>
    <w:basedOn w:val="a"/>
    <w:link w:val="a8"/>
    <w:uiPriority w:val="99"/>
    <w:semiHidden/>
    <w:rsid w:val="007629E9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8">
    <w:name w:val="Верхний колонтитул Знак"/>
    <w:link w:val="a7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FooterChar">
    <w:name w:val="Footer Char"/>
    <w:uiPriority w:val="99"/>
    <w:semiHidden/>
    <w:locked/>
    <w:rsid w:val="007629E9"/>
    <w:rPr>
      <w:rFonts w:ascii="Times New Roman" w:hAnsi="Times New Roman"/>
      <w:sz w:val="24"/>
      <w:lang w:eastAsia="ar-SA" w:bidi="ar-SA"/>
    </w:rPr>
  </w:style>
  <w:style w:type="paragraph" w:styleId="a9">
    <w:name w:val="footer"/>
    <w:basedOn w:val="a"/>
    <w:link w:val="aa"/>
    <w:uiPriority w:val="99"/>
    <w:semiHidden/>
    <w:rsid w:val="007629E9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a">
    <w:name w:val="Нижний колонтитул Знак"/>
    <w:link w:val="a9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paragraph" w:styleId="ab">
    <w:name w:val="Title"/>
    <w:basedOn w:val="a"/>
    <w:link w:val="ac"/>
    <w:uiPriority w:val="99"/>
    <w:qFormat/>
    <w:rsid w:val="007629E9"/>
    <w:pPr>
      <w:jc w:val="center"/>
    </w:pPr>
    <w:rPr>
      <w:rFonts w:eastAsia="Calibri"/>
      <w:color w:val="auto"/>
      <w:w w:val="100"/>
      <w:sz w:val="20"/>
      <w:szCs w:val="20"/>
    </w:rPr>
  </w:style>
  <w:style w:type="character" w:customStyle="1" w:styleId="ac">
    <w:name w:val="Название Знак"/>
    <w:link w:val="ab"/>
    <w:uiPriority w:val="99"/>
    <w:locked/>
    <w:rsid w:val="007629E9"/>
    <w:rPr>
      <w:rFonts w:ascii="Times New Roman" w:hAnsi="Times New Roman" w:cs="Times New Roman"/>
      <w:sz w:val="20"/>
      <w:lang w:eastAsia="ru-RU"/>
    </w:rPr>
  </w:style>
  <w:style w:type="paragraph" w:styleId="ad">
    <w:name w:val="Body Text"/>
    <w:basedOn w:val="a"/>
    <w:link w:val="ae"/>
    <w:uiPriority w:val="99"/>
    <w:rsid w:val="007629E9"/>
    <w:pPr>
      <w:widowControl w:val="0"/>
      <w:suppressAutoHyphens/>
      <w:spacing w:after="120"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e">
    <w:name w:val="Основной текст Знак"/>
    <w:link w:val="ad"/>
    <w:uiPriority w:val="99"/>
    <w:locked/>
    <w:rsid w:val="007629E9"/>
    <w:rPr>
      <w:rFonts w:ascii="Times New Roman" w:hAnsi="Times New Roman" w:cs="Times New Roman"/>
      <w:sz w:val="24"/>
      <w:lang w:eastAsia="ar-SA" w:bidi="ar-SA"/>
    </w:rPr>
  </w:style>
  <w:style w:type="paragraph" w:styleId="af">
    <w:name w:val="Body Text Indent"/>
    <w:basedOn w:val="ad"/>
    <w:link w:val="af0"/>
    <w:uiPriority w:val="99"/>
    <w:semiHidden/>
    <w:rsid w:val="007629E9"/>
    <w:pPr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629E9"/>
    <w:rPr>
      <w:rFonts w:ascii="Times New Roman" w:hAnsi="Times New Roman" w:cs="Times New Roman"/>
      <w:sz w:val="24"/>
      <w:lang w:eastAsia="ar-SA" w:bidi="ar-SA"/>
    </w:rPr>
  </w:style>
  <w:style w:type="character" w:customStyle="1" w:styleId="BodyText2Char">
    <w:name w:val="Body Text 2 Char"/>
    <w:uiPriority w:val="99"/>
    <w:semiHidden/>
    <w:locked/>
    <w:rsid w:val="007629E9"/>
    <w:rPr>
      <w:rFonts w:ascii="Times New Roman" w:hAnsi="Times New Roman"/>
      <w:sz w:val="24"/>
      <w:lang w:eastAsia="ru-RU"/>
    </w:rPr>
  </w:style>
  <w:style w:type="paragraph" w:styleId="2">
    <w:name w:val="Body Text 2"/>
    <w:basedOn w:val="a"/>
    <w:link w:val="20"/>
    <w:uiPriority w:val="99"/>
    <w:semiHidden/>
    <w:rsid w:val="007629E9"/>
    <w:pPr>
      <w:spacing w:after="120" w:line="480" w:lineRule="auto"/>
    </w:pPr>
    <w:rPr>
      <w:rFonts w:eastAsia="Calibri"/>
      <w:color w:val="auto"/>
      <w:w w:val="100"/>
      <w:sz w:val="24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BodyTextIndent2Char">
    <w:name w:val="Body Text Indent 2 Char"/>
    <w:uiPriority w:val="99"/>
    <w:semiHidden/>
    <w:locked/>
    <w:rsid w:val="007629E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7629E9"/>
    <w:pPr>
      <w:spacing w:after="120" w:line="480" w:lineRule="auto"/>
      <w:ind w:left="283"/>
    </w:pPr>
    <w:rPr>
      <w:rFonts w:eastAsia="Calibri"/>
      <w:color w:val="auto"/>
      <w:w w:val="100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PlainTextChar">
    <w:name w:val="Plain Text Char"/>
    <w:uiPriority w:val="99"/>
    <w:semiHidden/>
    <w:locked/>
    <w:rsid w:val="007629E9"/>
    <w:rPr>
      <w:rFonts w:ascii="Courier New" w:hAnsi="Courier New"/>
      <w:sz w:val="20"/>
      <w:lang w:eastAsia="ru-RU"/>
    </w:rPr>
  </w:style>
  <w:style w:type="paragraph" w:styleId="af1">
    <w:name w:val="Plain Text"/>
    <w:basedOn w:val="a"/>
    <w:link w:val="af2"/>
    <w:uiPriority w:val="99"/>
    <w:semiHidden/>
    <w:rsid w:val="007629E9"/>
    <w:rPr>
      <w:rFonts w:ascii="Courier New" w:eastAsia="Calibri" w:hAnsi="Courier New"/>
      <w:color w:val="auto"/>
      <w:w w:val="100"/>
      <w:sz w:val="20"/>
      <w:szCs w:val="20"/>
    </w:rPr>
  </w:style>
  <w:style w:type="character" w:customStyle="1" w:styleId="af2">
    <w:name w:val="Текст Знак"/>
    <w:link w:val="af1"/>
    <w:uiPriority w:val="99"/>
    <w:semiHidden/>
    <w:locked/>
    <w:rsid w:val="00A23D72"/>
    <w:rPr>
      <w:rFonts w:ascii="Courier New" w:hAnsi="Courier New" w:cs="Times New Roman"/>
      <w:color w:val="000000"/>
      <w:w w:val="90"/>
      <w:sz w:val="20"/>
    </w:rPr>
  </w:style>
  <w:style w:type="character" w:customStyle="1" w:styleId="CommentSubjectChar">
    <w:name w:val="Comment Subject Char"/>
    <w:uiPriority w:val="99"/>
    <w:semiHidden/>
    <w:locked/>
    <w:rsid w:val="007629E9"/>
    <w:rPr>
      <w:rFonts w:ascii="Times New Roman" w:hAnsi="Times New Roman"/>
      <w:b/>
      <w:color w:val="000000"/>
      <w:w w:val="90"/>
      <w:sz w:val="20"/>
      <w:lang w:eastAsia="ru-RU"/>
    </w:rPr>
  </w:style>
  <w:style w:type="paragraph" w:styleId="af3">
    <w:name w:val="annotation subject"/>
    <w:basedOn w:val="a5"/>
    <w:next w:val="a5"/>
    <w:link w:val="af4"/>
    <w:uiPriority w:val="99"/>
    <w:semiHidden/>
    <w:rsid w:val="007629E9"/>
    <w:rPr>
      <w:b/>
    </w:rPr>
  </w:style>
  <w:style w:type="character" w:customStyle="1" w:styleId="af4">
    <w:name w:val="Тема примечания Знак"/>
    <w:link w:val="af3"/>
    <w:uiPriority w:val="99"/>
    <w:semiHidden/>
    <w:locked/>
    <w:rsid w:val="00A23D72"/>
    <w:rPr>
      <w:rFonts w:ascii="Times New Roman" w:hAnsi="Times New Roman" w:cs="Times New Roman"/>
      <w:b/>
      <w:color w:val="000000"/>
      <w:w w:val="90"/>
      <w:sz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7629E9"/>
    <w:rPr>
      <w:rFonts w:ascii="Tahoma" w:hAnsi="Tahoma"/>
      <w:color w:val="000000"/>
      <w:w w:val="90"/>
      <w:sz w:val="16"/>
      <w:lang w:eastAsia="ru-RU"/>
    </w:rPr>
  </w:style>
  <w:style w:type="paragraph" w:styleId="af5">
    <w:name w:val="Balloon Text"/>
    <w:basedOn w:val="a"/>
    <w:link w:val="af6"/>
    <w:uiPriority w:val="99"/>
    <w:semiHidden/>
    <w:rsid w:val="007629E9"/>
    <w:rPr>
      <w:rFonts w:ascii="Tahoma" w:eastAsia="Calibri" w:hAnsi="Tahoma"/>
      <w:sz w:val="16"/>
      <w:szCs w:val="20"/>
    </w:rPr>
  </w:style>
  <w:style w:type="character" w:customStyle="1" w:styleId="af6">
    <w:name w:val="Текст выноски Знак"/>
    <w:link w:val="af5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"/>
    </w:rPr>
  </w:style>
  <w:style w:type="paragraph" w:styleId="af7">
    <w:name w:val="List Paragraph"/>
    <w:basedOn w:val="a"/>
    <w:uiPriority w:val="99"/>
    <w:qFormat/>
    <w:rsid w:val="007629E9"/>
    <w:pPr>
      <w:ind w:left="720"/>
    </w:pPr>
    <w:rPr>
      <w:color w:val="auto"/>
      <w:w w:val="100"/>
      <w:sz w:val="24"/>
      <w:szCs w:val="24"/>
    </w:rPr>
  </w:style>
  <w:style w:type="paragraph" w:customStyle="1" w:styleId="210">
    <w:name w:val="Список 21"/>
    <w:basedOn w:val="a"/>
    <w:uiPriority w:val="99"/>
    <w:rsid w:val="007629E9"/>
    <w:pPr>
      <w:suppressAutoHyphens/>
      <w:ind w:left="566" w:hanging="283"/>
    </w:pPr>
    <w:rPr>
      <w:rFonts w:ascii="Arial" w:hAnsi="Arial" w:cs="Arial"/>
      <w:color w:val="auto"/>
      <w:w w:val="100"/>
      <w:sz w:val="24"/>
      <w:szCs w:val="24"/>
      <w:lang w:eastAsia="ar-SA"/>
    </w:rPr>
  </w:style>
  <w:style w:type="character" w:styleId="af8">
    <w:name w:val="footnote reference"/>
    <w:uiPriority w:val="99"/>
    <w:semiHidden/>
    <w:rsid w:val="007629E9"/>
    <w:rPr>
      <w:rFonts w:cs="Times New Roman"/>
      <w:vertAlign w:val="superscript"/>
    </w:rPr>
  </w:style>
  <w:style w:type="character" w:styleId="af9">
    <w:name w:val="Strong"/>
    <w:uiPriority w:val="99"/>
    <w:qFormat/>
    <w:rsid w:val="007629E9"/>
    <w:rPr>
      <w:rFonts w:cs="Times New Roman"/>
      <w:b/>
    </w:rPr>
  </w:style>
  <w:style w:type="character" w:styleId="afa">
    <w:name w:val="annotation reference"/>
    <w:uiPriority w:val="99"/>
    <w:semiHidden/>
    <w:locked/>
    <w:rsid w:val="00F620C3"/>
    <w:rPr>
      <w:rFonts w:cs="Times New Roman"/>
      <w:sz w:val="16"/>
    </w:rPr>
  </w:style>
  <w:style w:type="character" w:styleId="afb">
    <w:name w:val="Hyperlink"/>
    <w:uiPriority w:val="99"/>
    <w:locked/>
    <w:rsid w:val="00B740C0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B740C0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66">
    <w:name w:val="xl6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67">
    <w:name w:val="xl6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68">
    <w:name w:val="xl6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69">
    <w:name w:val="xl6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70">
    <w:name w:val="xl7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71">
    <w:name w:val="xl7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w w:val="100"/>
      <w:sz w:val="24"/>
      <w:szCs w:val="24"/>
    </w:rPr>
  </w:style>
  <w:style w:type="paragraph" w:customStyle="1" w:styleId="xl72">
    <w:name w:val="xl7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2"/>
      <w:szCs w:val="22"/>
    </w:rPr>
  </w:style>
  <w:style w:type="paragraph" w:customStyle="1" w:styleId="xl73">
    <w:name w:val="xl7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74">
    <w:name w:val="xl7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75">
    <w:name w:val="xl7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2"/>
      <w:szCs w:val="22"/>
    </w:rPr>
  </w:style>
  <w:style w:type="paragraph" w:customStyle="1" w:styleId="xl76">
    <w:name w:val="xl7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77">
    <w:name w:val="xl7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2"/>
      <w:szCs w:val="22"/>
    </w:rPr>
  </w:style>
  <w:style w:type="paragraph" w:customStyle="1" w:styleId="xl78">
    <w:name w:val="xl7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2"/>
      <w:szCs w:val="22"/>
    </w:rPr>
  </w:style>
  <w:style w:type="paragraph" w:customStyle="1" w:styleId="xl79">
    <w:name w:val="xl7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2"/>
      <w:szCs w:val="22"/>
    </w:rPr>
  </w:style>
  <w:style w:type="paragraph" w:customStyle="1" w:styleId="xl80">
    <w:name w:val="xl8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w w:val="100"/>
      <w:sz w:val="24"/>
      <w:szCs w:val="24"/>
    </w:rPr>
  </w:style>
  <w:style w:type="paragraph" w:customStyle="1" w:styleId="xl81">
    <w:name w:val="xl8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82">
    <w:name w:val="xl8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83">
    <w:name w:val="xl8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2"/>
      <w:szCs w:val="22"/>
    </w:rPr>
  </w:style>
  <w:style w:type="paragraph" w:customStyle="1" w:styleId="xl84">
    <w:name w:val="xl8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</w:rPr>
  </w:style>
  <w:style w:type="paragraph" w:customStyle="1" w:styleId="xl85">
    <w:name w:val="xl8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</w:rPr>
  </w:style>
  <w:style w:type="paragraph" w:customStyle="1" w:styleId="xl86">
    <w:name w:val="xl8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auto"/>
      <w:w w:val="100"/>
      <w:sz w:val="22"/>
      <w:szCs w:val="22"/>
    </w:rPr>
  </w:style>
  <w:style w:type="paragraph" w:customStyle="1" w:styleId="xl87">
    <w:name w:val="xl8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w w:val="100"/>
      <w:sz w:val="24"/>
      <w:szCs w:val="24"/>
    </w:rPr>
  </w:style>
  <w:style w:type="paragraph" w:customStyle="1" w:styleId="xl88">
    <w:name w:val="xl8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w w:val="100"/>
      <w:sz w:val="22"/>
      <w:szCs w:val="22"/>
    </w:rPr>
  </w:style>
  <w:style w:type="paragraph" w:customStyle="1" w:styleId="xl89">
    <w:name w:val="xl8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4"/>
      <w:szCs w:val="24"/>
    </w:rPr>
  </w:style>
  <w:style w:type="paragraph" w:customStyle="1" w:styleId="xl90">
    <w:name w:val="xl9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91">
    <w:name w:val="xl9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92">
    <w:name w:val="xl9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auto"/>
      <w:w w:val="100"/>
      <w:sz w:val="22"/>
      <w:szCs w:val="22"/>
    </w:rPr>
  </w:style>
  <w:style w:type="paragraph" w:customStyle="1" w:styleId="xl93">
    <w:name w:val="xl9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color w:val="auto"/>
      <w:w w:val="100"/>
      <w:sz w:val="22"/>
      <w:szCs w:val="22"/>
    </w:rPr>
  </w:style>
  <w:style w:type="paragraph" w:customStyle="1" w:styleId="xl94">
    <w:name w:val="xl9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w w:val="100"/>
      <w:sz w:val="22"/>
      <w:szCs w:val="22"/>
    </w:rPr>
  </w:style>
  <w:style w:type="paragraph" w:customStyle="1" w:styleId="xl95">
    <w:name w:val="xl9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96">
    <w:name w:val="xl9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auto"/>
      <w:w w:val="100"/>
      <w:sz w:val="24"/>
      <w:szCs w:val="24"/>
    </w:rPr>
  </w:style>
  <w:style w:type="paragraph" w:customStyle="1" w:styleId="xl97">
    <w:name w:val="xl9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98">
    <w:name w:val="xl9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w w:val="100"/>
      <w:sz w:val="22"/>
      <w:szCs w:val="22"/>
    </w:rPr>
  </w:style>
  <w:style w:type="paragraph" w:customStyle="1" w:styleId="xl99">
    <w:name w:val="xl9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w w:val="100"/>
      <w:sz w:val="24"/>
      <w:szCs w:val="24"/>
    </w:rPr>
  </w:style>
  <w:style w:type="paragraph" w:customStyle="1" w:styleId="xl100">
    <w:name w:val="xl10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FF"/>
      <w:w w:val="100"/>
      <w:sz w:val="24"/>
      <w:szCs w:val="24"/>
      <w:u w:val="single"/>
    </w:rPr>
  </w:style>
  <w:style w:type="paragraph" w:customStyle="1" w:styleId="xl101">
    <w:name w:val="xl10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02">
    <w:name w:val="xl10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  <w:w w:val="100"/>
      <w:sz w:val="22"/>
      <w:szCs w:val="22"/>
    </w:rPr>
  </w:style>
  <w:style w:type="paragraph" w:customStyle="1" w:styleId="xl103">
    <w:name w:val="xl10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auto"/>
      <w:w w:val="100"/>
      <w:sz w:val="24"/>
      <w:szCs w:val="24"/>
    </w:rPr>
  </w:style>
  <w:style w:type="paragraph" w:customStyle="1" w:styleId="xl104">
    <w:name w:val="xl10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w w:val="100"/>
      <w:sz w:val="24"/>
      <w:szCs w:val="24"/>
    </w:rPr>
  </w:style>
  <w:style w:type="paragraph" w:customStyle="1" w:styleId="xl105">
    <w:name w:val="xl10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06">
    <w:name w:val="xl10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w w:val="100"/>
      <w:sz w:val="24"/>
      <w:szCs w:val="24"/>
    </w:rPr>
  </w:style>
  <w:style w:type="paragraph" w:customStyle="1" w:styleId="xl107">
    <w:name w:val="xl10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08">
    <w:name w:val="xl10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2"/>
      <w:szCs w:val="22"/>
    </w:rPr>
  </w:style>
  <w:style w:type="paragraph" w:customStyle="1" w:styleId="xl109">
    <w:name w:val="xl10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2"/>
      <w:szCs w:val="22"/>
    </w:rPr>
  </w:style>
  <w:style w:type="paragraph" w:customStyle="1" w:styleId="xl110">
    <w:name w:val="xl11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1">
    <w:name w:val="xl11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2">
    <w:name w:val="xl11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3">
    <w:name w:val="xl11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114">
    <w:name w:val="xl11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w w:val="100"/>
      <w:sz w:val="22"/>
      <w:szCs w:val="22"/>
    </w:rPr>
  </w:style>
  <w:style w:type="paragraph" w:customStyle="1" w:styleId="xl115">
    <w:name w:val="xl11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116">
    <w:name w:val="xl11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17">
    <w:name w:val="xl11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8">
    <w:name w:val="xl11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9">
    <w:name w:val="xl119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0">
    <w:name w:val="xl120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1">
    <w:name w:val="xl12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2">
    <w:name w:val="xl122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3">
    <w:name w:val="xl123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4">
    <w:name w:val="xl124"/>
    <w:basedOn w:val="a"/>
    <w:uiPriority w:val="99"/>
    <w:rsid w:val="00B74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5">
    <w:name w:val="xl125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6">
    <w:name w:val="xl126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7">
    <w:name w:val="xl127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8">
    <w:name w:val="xl128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9">
    <w:name w:val="xl129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130">
    <w:name w:val="xl130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ConsPlusNormal">
    <w:name w:val="ConsPlusNormal"/>
    <w:uiPriority w:val="99"/>
    <w:rsid w:val="00CD29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d">
    <w:name w:val="No Spacing"/>
    <w:uiPriority w:val="99"/>
    <w:qFormat/>
    <w:rsid w:val="00D472E9"/>
    <w:rPr>
      <w:rFonts w:ascii="Times New Roman" w:hAnsi="Times New Roman"/>
      <w:sz w:val="28"/>
      <w:szCs w:val="26"/>
      <w:lang w:eastAsia="en-US"/>
    </w:rPr>
  </w:style>
  <w:style w:type="paragraph" w:customStyle="1" w:styleId="xl131">
    <w:name w:val="xl13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w w:val="100"/>
      <w:sz w:val="18"/>
      <w:szCs w:val="18"/>
    </w:rPr>
  </w:style>
  <w:style w:type="paragraph" w:customStyle="1" w:styleId="xl132">
    <w:name w:val="xl13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auto"/>
      <w:w w:val="100"/>
      <w:sz w:val="20"/>
      <w:szCs w:val="20"/>
    </w:rPr>
  </w:style>
  <w:style w:type="paragraph" w:customStyle="1" w:styleId="xl133">
    <w:name w:val="xl13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xl134">
    <w:name w:val="xl134"/>
    <w:basedOn w:val="a"/>
    <w:uiPriority w:val="99"/>
    <w:rsid w:val="006B4695"/>
    <w:pPr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35">
    <w:name w:val="xl13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36">
    <w:name w:val="xl13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37">
    <w:name w:val="xl13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38">
    <w:name w:val="xl13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39">
    <w:name w:val="xl13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40">
    <w:name w:val="xl140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41">
    <w:name w:val="xl14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2">
    <w:name w:val="xl14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3">
    <w:name w:val="xl14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4">
    <w:name w:val="xl144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5">
    <w:name w:val="xl14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46">
    <w:name w:val="xl14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7">
    <w:name w:val="xl14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148">
    <w:name w:val="xl14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w w:val="100"/>
      <w:sz w:val="18"/>
      <w:szCs w:val="18"/>
    </w:rPr>
  </w:style>
  <w:style w:type="paragraph" w:customStyle="1" w:styleId="xl149">
    <w:name w:val="xl14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50">
    <w:name w:val="xl15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1">
    <w:name w:val="xl15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2">
    <w:name w:val="xl15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3">
    <w:name w:val="xl153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4">
    <w:name w:val="xl15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w w:val="100"/>
      <w:sz w:val="20"/>
      <w:szCs w:val="20"/>
    </w:rPr>
  </w:style>
  <w:style w:type="paragraph" w:customStyle="1" w:styleId="xl155">
    <w:name w:val="xl15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6">
    <w:name w:val="xl156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7">
    <w:name w:val="xl15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58">
    <w:name w:val="xl15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59">
    <w:name w:val="xl159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60">
    <w:name w:val="xl16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61">
    <w:name w:val="xl161"/>
    <w:basedOn w:val="a"/>
    <w:uiPriority w:val="99"/>
    <w:rsid w:val="006B4695"/>
    <w:pPr>
      <w:shd w:val="clear" w:color="000000" w:fill="D8D8D8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62">
    <w:name w:val="xl162"/>
    <w:basedOn w:val="a"/>
    <w:uiPriority w:val="99"/>
    <w:rsid w:val="006B4695"/>
    <w:pPr>
      <w:shd w:val="clear" w:color="000000" w:fill="F2F2F2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63">
    <w:name w:val="xl16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w w:val="100"/>
      <w:sz w:val="16"/>
      <w:szCs w:val="16"/>
    </w:rPr>
  </w:style>
  <w:style w:type="paragraph" w:customStyle="1" w:styleId="xl164">
    <w:name w:val="xl16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xl165">
    <w:name w:val="xl16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18"/>
      <w:szCs w:val="18"/>
    </w:rPr>
  </w:style>
  <w:style w:type="paragraph" w:customStyle="1" w:styleId="xl166">
    <w:name w:val="xl16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67">
    <w:name w:val="xl16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18"/>
      <w:szCs w:val="18"/>
    </w:rPr>
  </w:style>
  <w:style w:type="paragraph" w:customStyle="1" w:styleId="xl168">
    <w:name w:val="xl16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69">
    <w:name w:val="xl16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70">
    <w:name w:val="xl17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w w:val="100"/>
      <w:sz w:val="18"/>
      <w:szCs w:val="18"/>
    </w:rPr>
  </w:style>
  <w:style w:type="paragraph" w:customStyle="1" w:styleId="xl171">
    <w:name w:val="xl17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72">
    <w:name w:val="xl17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73">
    <w:name w:val="xl17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0"/>
      <w:szCs w:val="20"/>
    </w:rPr>
  </w:style>
  <w:style w:type="paragraph" w:customStyle="1" w:styleId="xl174">
    <w:name w:val="xl17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75">
    <w:name w:val="xl17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6">
    <w:name w:val="xl176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7">
    <w:name w:val="xl17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8">
    <w:name w:val="xl17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79">
    <w:name w:val="xl179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0">
    <w:name w:val="xl180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1">
    <w:name w:val="xl18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2">
    <w:name w:val="xl182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3">
    <w:name w:val="xl183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4">
    <w:name w:val="xl18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85">
    <w:name w:val="xl18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86">
    <w:name w:val="xl18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7">
    <w:name w:val="xl187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8">
    <w:name w:val="xl188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9">
    <w:name w:val="xl189"/>
    <w:basedOn w:val="a"/>
    <w:uiPriority w:val="99"/>
    <w:rsid w:val="006B4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0">
    <w:name w:val="xl190"/>
    <w:basedOn w:val="a"/>
    <w:uiPriority w:val="99"/>
    <w:rsid w:val="006B4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1">
    <w:name w:val="xl191"/>
    <w:basedOn w:val="a"/>
    <w:uiPriority w:val="99"/>
    <w:rsid w:val="006B4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2">
    <w:name w:val="xl19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3">
    <w:name w:val="xl193"/>
    <w:basedOn w:val="a"/>
    <w:uiPriority w:val="99"/>
    <w:rsid w:val="006B469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4">
    <w:name w:val="xl194"/>
    <w:basedOn w:val="a"/>
    <w:uiPriority w:val="99"/>
    <w:rsid w:val="006B469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5">
    <w:name w:val="xl19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6">
    <w:name w:val="xl196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7">
    <w:name w:val="xl19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msonormal0">
    <w:name w:val="msonormal"/>
    <w:basedOn w:val="a"/>
    <w:uiPriority w:val="99"/>
    <w:rsid w:val="004E6266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pboth">
    <w:name w:val="pboth"/>
    <w:basedOn w:val="a"/>
    <w:uiPriority w:val="99"/>
    <w:rsid w:val="00061BDE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table" w:styleId="afe">
    <w:name w:val="Table Grid"/>
    <w:basedOn w:val="a1"/>
    <w:uiPriority w:val="99"/>
    <w:rsid w:val="0055590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DF29AC"/>
    <w:rPr>
      <w:rFonts w:cs="Times New Roman"/>
    </w:rPr>
  </w:style>
  <w:style w:type="paragraph" w:customStyle="1" w:styleId="s1">
    <w:name w:val="s_1"/>
    <w:basedOn w:val="a"/>
    <w:uiPriority w:val="99"/>
    <w:rsid w:val="00807A74"/>
    <w:pPr>
      <w:spacing w:before="100" w:beforeAutospacing="1" w:after="100" w:afterAutospacing="1"/>
    </w:pPr>
    <w:rPr>
      <w:rFonts w:eastAsia="Calibri"/>
      <w:color w:val="auto"/>
      <w:w w:val="100"/>
      <w:sz w:val="24"/>
      <w:szCs w:val="24"/>
      <w:lang w:eastAsia="ko-KR"/>
    </w:rPr>
  </w:style>
  <w:style w:type="paragraph" w:customStyle="1" w:styleId="Normal1">
    <w:name w:val="Normal1"/>
    <w:uiPriority w:val="99"/>
    <w:rsid w:val="00E44F65"/>
    <w:rPr>
      <w:rFonts w:ascii="MS Sans Serif" w:eastAsia="Times New Roman" w:hAnsi="MS Sans Serif"/>
      <w:lang w:val="en-US"/>
    </w:rPr>
  </w:style>
  <w:style w:type="paragraph" w:customStyle="1" w:styleId="Default">
    <w:name w:val="Default"/>
    <w:rsid w:val="002731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11C96"/>
    <w:rPr>
      <w:rFonts w:ascii="Times New Roman" w:eastAsia="Times New Roman" w:hAnsi="Times New Roman"/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629E9"/>
    <w:pPr>
      <w:keepNext/>
      <w:autoSpaceDE w:val="0"/>
      <w:autoSpaceDN w:val="0"/>
      <w:ind w:firstLine="284"/>
      <w:outlineLvl w:val="0"/>
    </w:pPr>
    <w:rPr>
      <w:rFonts w:eastAsia="Calibri"/>
      <w:color w:val="auto"/>
      <w:w w:val="1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29E9"/>
    <w:rPr>
      <w:rFonts w:ascii="Times New Roman" w:hAnsi="Times New Roman" w:cs="Times New Roman"/>
      <w:sz w:val="24"/>
      <w:lang w:eastAsia="ru-RU"/>
    </w:rPr>
  </w:style>
  <w:style w:type="paragraph" w:styleId="a3">
    <w:name w:val="footnote text"/>
    <w:basedOn w:val="a"/>
    <w:link w:val="a4"/>
    <w:uiPriority w:val="99"/>
    <w:semiHidden/>
    <w:rsid w:val="007629E9"/>
    <w:rPr>
      <w:rFonts w:eastAsia="Calibri"/>
      <w:color w:val="auto"/>
      <w:w w:val="100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7629E9"/>
    <w:rPr>
      <w:rFonts w:ascii="Times New Roman" w:hAnsi="Times New Roman" w:cs="Times New Roman"/>
      <w:sz w:val="20"/>
      <w:lang w:eastAsia="ru-RU"/>
    </w:rPr>
  </w:style>
  <w:style w:type="character" w:customStyle="1" w:styleId="CommentTextChar">
    <w:name w:val="Comment Text Char"/>
    <w:uiPriority w:val="99"/>
    <w:semiHidden/>
    <w:locked/>
    <w:rsid w:val="007629E9"/>
    <w:rPr>
      <w:rFonts w:ascii="Times New Roman" w:hAnsi="Times New Roman"/>
      <w:color w:val="000000"/>
      <w:w w:val="90"/>
      <w:sz w:val="20"/>
      <w:lang w:eastAsia="ru-RU"/>
    </w:rPr>
  </w:style>
  <w:style w:type="paragraph" w:styleId="a5">
    <w:name w:val="annotation text"/>
    <w:basedOn w:val="a"/>
    <w:link w:val="a6"/>
    <w:uiPriority w:val="99"/>
    <w:semiHidden/>
    <w:rsid w:val="007629E9"/>
    <w:rPr>
      <w:rFonts w:eastAsia="Calibri"/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0"/>
    </w:rPr>
  </w:style>
  <w:style w:type="character" w:customStyle="1" w:styleId="HeaderChar">
    <w:name w:val="Header Char"/>
    <w:uiPriority w:val="99"/>
    <w:semiHidden/>
    <w:locked/>
    <w:rsid w:val="007629E9"/>
    <w:rPr>
      <w:rFonts w:ascii="Times New Roman" w:hAnsi="Times New Roman"/>
      <w:sz w:val="24"/>
      <w:lang w:eastAsia="ar-SA" w:bidi="ar-SA"/>
    </w:rPr>
  </w:style>
  <w:style w:type="paragraph" w:styleId="a7">
    <w:name w:val="header"/>
    <w:basedOn w:val="a"/>
    <w:link w:val="a8"/>
    <w:uiPriority w:val="99"/>
    <w:semiHidden/>
    <w:rsid w:val="007629E9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8">
    <w:name w:val="Верхний колонтитул Знак"/>
    <w:link w:val="a7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FooterChar">
    <w:name w:val="Footer Char"/>
    <w:uiPriority w:val="99"/>
    <w:semiHidden/>
    <w:locked/>
    <w:rsid w:val="007629E9"/>
    <w:rPr>
      <w:rFonts w:ascii="Times New Roman" w:hAnsi="Times New Roman"/>
      <w:sz w:val="24"/>
      <w:lang w:eastAsia="ar-SA" w:bidi="ar-SA"/>
    </w:rPr>
  </w:style>
  <w:style w:type="paragraph" w:styleId="a9">
    <w:name w:val="footer"/>
    <w:basedOn w:val="a"/>
    <w:link w:val="aa"/>
    <w:uiPriority w:val="99"/>
    <w:semiHidden/>
    <w:rsid w:val="007629E9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a">
    <w:name w:val="Нижний колонтитул Знак"/>
    <w:link w:val="a9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paragraph" w:styleId="ab">
    <w:name w:val="Title"/>
    <w:basedOn w:val="a"/>
    <w:link w:val="ac"/>
    <w:uiPriority w:val="99"/>
    <w:qFormat/>
    <w:rsid w:val="007629E9"/>
    <w:pPr>
      <w:jc w:val="center"/>
    </w:pPr>
    <w:rPr>
      <w:rFonts w:eastAsia="Calibri"/>
      <w:color w:val="auto"/>
      <w:w w:val="100"/>
      <w:sz w:val="20"/>
      <w:szCs w:val="20"/>
    </w:rPr>
  </w:style>
  <w:style w:type="character" w:customStyle="1" w:styleId="ac">
    <w:name w:val="Название Знак"/>
    <w:link w:val="ab"/>
    <w:uiPriority w:val="99"/>
    <w:locked/>
    <w:rsid w:val="007629E9"/>
    <w:rPr>
      <w:rFonts w:ascii="Times New Roman" w:hAnsi="Times New Roman" w:cs="Times New Roman"/>
      <w:sz w:val="20"/>
      <w:lang w:eastAsia="ru-RU"/>
    </w:rPr>
  </w:style>
  <w:style w:type="paragraph" w:styleId="ad">
    <w:name w:val="Body Text"/>
    <w:basedOn w:val="a"/>
    <w:link w:val="ae"/>
    <w:uiPriority w:val="99"/>
    <w:rsid w:val="007629E9"/>
    <w:pPr>
      <w:widowControl w:val="0"/>
      <w:suppressAutoHyphens/>
      <w:spacing w:after="120"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e">
    <w:name w:val="Основной текст Знак"/>
    <w:link w:val="ad"/>
    <w:uiPriority w:val="99"/>
    <w:locked/>
    <w:rsid w:val="007629E9"/>
    <w:rPr>
      <w:rFonts w:ascii="Times New Roman" w:hAnsi="Times New Roman" w:cs="Times New Roman"/>
      <w:sz w:val="24"/>
      <w:lang w:eastAsia="ar-SA" w:bidi="ar-SA"/>
    </w:rPr>
  </w:style>
  <w:style w:type="paragraph" w:styleId="af">
    <w:name w:val="Body Text Indent"/>
    <w:basedOn w:val="ad"/>
    <w:link w:val="af0"/>
    <w:uiPriority w:val="99"/>
    <w:semiHidden/>
    <w:rsid w:val="007629E9"/>
    <w:pPr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629E9"/>
    <w:rPr>
      <w:rFonts w:ascii="Times New Roman" w:hAnsi="Times New Roman" w:cs="Times New Roman"/>
      <w:sz w:val="24"/>
      <w:lang w:eastAsia="ar-SA" w:bidi="ar-SA"/>
    </w:rPr>
  </w:style>
  <w:style w:type="character" w:customStyle="1" w:styleId="BodyText2Char">
    <w:name w:val="Body Text 2 Char"/>
    <w:uiPriority w:val="99"/>
    <w:semiHidden/>
    <w:locked/>
    <w:rsid w:val="007629E9"/>
    <w:rPr>
      <w:rFonts w:ascii="Times New Roman" w:hAnsi="Times New Roman"/>
      <w:sz w:val="24"/>
      <w:lang w:eastAsia="ru-RU"/>
    </w:rPr>
  </w:style>
  <w:style w:type="paragraph" w:styleId="2">
    <w:name w:val="Body Text 2"/>
    <w:basedOn w:val="a"/>
    <w:link w:val="20"/>
    <w:uiPriority w:val="99"/>
    <w:semiHidden/>
    <w:rsid w:val="007629E9"/>
    <w:pPr>
      <w:spacing w:after="120" w:line="480" w:lineRule="auto"/>
    </w:pPr>
    <w:rPr>
      <w:rFonts w:eastAsia="Calibri"/>
      <w:color w:val="auto"/>
      <w:w w:val="100"/>
      <w:sz w:val="24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BodyTextIndent2Char">
    <w:name w:val="Body Text Indent 2 Char"/>
    <w:uiPriority w:val="99"/>
    <w:semiHidden/>
    <w:locked/>
    <w:rsid w:val="007629E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7629E9"/>
    <w:pPr>
      <w:spacing w:after="120" w:line="480" w:lineRule="auto"/>
      <w:ind w:left="283"/>
    </w:pPr>
    <w:rPr>
      <w:rFonts w:eastAsia="Calibri"/>
      <w:color w:val="auto"/>
      <w:w w:val="100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PlainTextChar">
    <w:name w:val="Plain Text Char"/>
    <w:uiPriority w:val="99"/>
    <w:semiHidden/>
    <w:locked/>
    <w:rsid w:val="007629E9"/>
    <w:rPr>
      <w:rFonts w:ascii="Courier New" w:hAnsi="Courier New"/>
      <w:sz w:val="20"/>
      <w:lang w:eastAsia="ru-RU"/>
    </w:rPr>
  </w:style>
  <w:style w:type="paragraph" w:styleId="af1">
    <w:name w:val="Plain Text"/>
    <w:basedOn w:val="a"/>
    <w:link w:val="af2"/>
    <w:uiPriority w:val="99"/>
    <w:semiHidden/>
    <w:rsid w:val="007629E9"/>
    <w:rPr>
      <w:rFonts w:ascii="Courier New" w:eastAsia="Calibri" w:hAnsi="Courier New"/>
      <w:color w:val="auto"/>
      <w:w w:val="100"/>
      <w:sz w:val="20"/>
      <w:szCs w:val="20"/>
    </w:rPr>
  </w:style>
  <w:style w:type="character" w:customStyle="1" w:styleId="af2">
    <w:name w:val="Текст Знак"/>
    <w:link w:val="af1"/>
    <w:uiPriority w:val="99"/>
    <w:semiHidden/>
    <w:locked/>
    <w:rsid w:val="00A23D72"/>
    <w:rPr>
      <w:rFonts w:ascii="Courier New" w:hAnsi="Courier New" w:cs="Times New Roman"/>
      <w:color w:val="000000"/>
      <w:w w:val="90"/>
      <w:sz w:val="20"/>
    </w:rPr>
  </w:style>
  <w:style w:type="character" w:customStyle="1" w:styleId="CommentSubjectChar">
    <w:name w:val="Comment Subject Char"/>
    <w:uiPriority w:val="99"/>
    <w:semiHidden/>
    <w:locked/>
    <w:rsid w:val="007629E9"/>
    <w:rPr>
      <w:rFonts w:ascii="Times New Roman" w:hAnsi="Times New Roman"/>
      <w:b/>
      <w:color w:val="000000"/>
      <w:w w:val="90"/>
      <w:sz w:val="20"/>
      <w:lang w:eastAsia="ru-RU"/>
    </w:rPr>
  </w:style>
  <w:style w:type="paragraph" w:styleId="af3">
    <w:name w:val="annotation subject"/>
    <w:basedOn w:val="a5"/>
    <w:next w:val="a5"/>
    <w:link w:val="af4"/>
    <w:uiPriority w:val="99"/>
    <w:semiHidden/>
    <w:rsid w:val="007629E9"/>
    <w:rPr>
      <w:b/>
    </w:rPr>
  </w:style>
  <w:style w:type="character" w:customStyle="1" w:styleId="af4">
    <w:name w:val="Тема примечания Знак"/>
    <w:link w:val="af3"/>
    <w:uiPriority w:val="99"/>
    <w:semiHidden/>
    <w:locked/>
    <w:rsid w:val="00A23D72"/>
    <w:rPr>
      <w:rFonts w:ascii="Times New Roman" w:hAnsi="Times New Roman" w:cs="Times New Roman"/>
      <w:b/>
      <w:color w:val="000000"/>
      <w:w w:val="90"/>
      <w:sz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7629E9"/>
    <w:rPr>
      <w:rFonts w:ascii="Tahoma" w:hAnsi="Tahoma"/>
      <w:color w:val="000000"/>
      <w:w w:val="90"/>
      <w:sz w:val="16"/>
      <w:lang w:eastAsia="ru-RU"/>
    </w:rPr>
  </w:style>
  <w:style w:type="paragraph" w:styleId="af5">
    <w:name w:val="Balloon Text"/>
    <w:basedOn w:val="a"/>
    <w:link w:val="af6"/>
    <w:uiPriority w:val="99"/>
    <w:semiHidden/>
    <w:rsid w:val="007629E9"/>
    <w:rPr>
      <w:rFonts w:ascii="Tahoma" w:eastAsia="Calibri" w:hAnsi="Tahoma"/>
      <w:sz w:val="16"/>
      <w:szCs w:val="20"/>
    </w:rPr>
  </w:style>
  <w:style w:type="character" w:customStyle="1" w:styleId="af6">
    <w:name w:val="Текст выноски Знак"/>
    <w:link w:val="af5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"/>
    </w:rPr>
  </w:style>
  <w:style w:type="paragraph" w:styleId="af7">
    <w:name w:val="List Paragraph"/>
    <w:basedOn w:val="a"/>
    <w:uiPriority w:val="99"/>
    <w:qFormat/>
    <w:rsid w:val="007629E9"/>
    <w:pPr>
      <w:ind w:left="720"/>
    </w:pPr>
    <w:rPr>
      <w:color w:val="auto"/>
      <w:w w:val="100"/>
      <w:sz w:val="24"/>
      <w:szCs w:val="24"/>
    </w:rPr>
  </w:style>
  <w:style w:type="paragraph" w:customStyle="1" w:styleId="210">
    <w:name w:val="Список 21"/>
    <w:basedOn w:val="a"/>
    <w:uiPriority w:val="99"/>
    <w:rsid w:val="007629E9"/>
    <w:pPr>
      <w:suppressAutoHyphens/>
      <w:ind w:left="566" w:hanging="283"/>
    </w:pPr>
    <w:rPr>
      <w:rFonts w:ascii="Arial" w:hAnsi="Arial" w:cs="Arial"/>
      <w:color w:val="auto"/>
      <w:w w:val="100"/>
      <w:sz w:val="24"/>
      <w:szCs w:val="24"/>
      <w:lang w:eastAsia="ar-SA"/>
    </w:rPr>
  </w:style>
  <w:style w:type="character" w:styleId="af8">
    <w:name w:val="footnote reference"/>
    <w:uiPriority w:val="99"/>
    <w:semiHidden/>
    <w:rsid w:val="007629E9"/>
    <w:rPr>
      <w:rFonts w:cs="Times New Roman"/>
      <w:vertAlign w:val="superscript"/>
    </w:rPr>
  </w:style>
  <w:style w:type="character" w:styleId="af9">
    <w:name w:val="Strong"/>
    <w:uiPriority w:val="99"/>
    <w:qFormat/>
    <w:rsid w:val="007629E9"/>
    <w:rPr>
      <w:rFonts w:cs="Times New Roman"/>
      <w:b/>
    </w:rPr>
  </w:style>
  <w:style w:type="character" w:styleId="afa">
    <w:name w:val="annotation reference"/>
    <w:uiPriority w:val="99"/>
    <w:semiHidden/>
    <w:locked/>
    <w:rsid w:val="00F620C3"/>
    <w:rPr>
      <w:rFonts w:cs="Times New Roman"/>
      <w:sz w:val="16"/>
    </w:rPr>
  </w:style>
  <w:style w:type="character" w:styleId="afb">
    <w:name w:val="Hyperlink"/>
    <w:uiPriority w:val="99"/>
    <w:locked/>
    <w:rsid w:val="00B740C0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B740C0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66">
    <w:name w:val="xl6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67">
    <w:name w:val="xl6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68">
    <w:name w:val="xl6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69">
    <w:name w:val="xl6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70">
    <w:name w:val="xl7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71">
    <w:name w:val="xl7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w w:val="100"/>
      <w:sz w:val="24"/>
      <w:szCs w:val="24"/>
    </w:rPr>
  </w:style>
  <w:style w:type="paragraph" w:customStyle="1" w:styleId="xl72">
    <w:name w:val="xl7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2"/>
      <w:szCs w:val="22"/>
    </w:rPr>
  </w:style>
  <w:style w:type="paragraph" w:customStyle="1" w:styleId="xl73">
    <w:name w:val="xl7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74">
    <w:name w:val="xl7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75">
    <w:name w:val="xl7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2"/>
      <w:szCs w:val="22"/>
    </w:rPr>
  </w:style>
  <w:style w:type="paragraph" w:customStyle="1" w:styleId="xl76">
    <w:name w:val="xl7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77">
    <w:name w:val="xl7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2"/>
      <w:szCs w:val="22"/>
    </w:rPr>
  </w:style>
  <w:style w:type="paragraph" w:customStyle="1" w:styleId="xl78">
    <w:name w:val="xl7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2"/>
      <w:szCs w:val="22"/>
    </w:rPr>
  </w:style>
  <w:style w:type="paragraph" w:customStyle="1" w:styleId="xl79">
    <w:name w:val="xl7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2"/>
      <w:szCs w:val="22"/>
    </w:rPr>
  </w:style>
  <w:style w:type="paragraph" w:customStyle="1" w:styleId="xl80">
    <w:name w:val="xl8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w w:val="100"/>
      <w:sz w:val="24"/>
      <w:szCs w:val="24"/>
    </w:rPr>
  </w:style>
  <w:style w:type="paragraph" w:customStyle="1" w:styleId="xl81">
    <w:name w:val="xl8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82">
    <w:name w:val="xl8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83">
    <w:name w:val="xl8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2"/>
      <w:szCs w:val="22"/>
    </w:rPr>
  </w:style>
  <w:style w:type="paragraph" w:customStyle="1" w:styleId="xl84">
    <w:name w:val="xl8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</w:rPr>
  </w:style>
  <w:style w:type="paragraph" w:customStyle="1" w:styleId="xl85">
    <w:name w:val="xl8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</w:rPr>
  </w:style>
  <w:style w:type="paragraph" w:customStyle="1" w:styleId="xl86">
    <w:name w:val="xl8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auto"/>
      <w:w w:val="100"/>
      <w:sz w:val="22"/>
      <w:szCs w:val="22"/>
    </w:rPr>
  </w:style>
  <w:style w:type="paragraph" w:customStyle="1" w:styleId="xl87">
    <w:name w:val="xl8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w w:val="100"/>
      <w:sz w:val="24"/>
      <w:szCs w:val="24"/>
    </w:rPr>
  </w:style>
  <w:style w:type="paragraph" w:customStyle="1" w:styleId="xl88">
    <w:name w:val="xl8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w w:val="100"/>
      <w:sz w:val="22"/>
      <w:szCs w:val="22"/>
    </w:rPr>
  </w:style>
  <w:style w:type="paragraph" w:customStyle="1" w:styleId="xl89">
    <w:name w:val="xl8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4"/>
      <w:szCs w:val="24"/>
    </w:rPr>
  </w:style>
  <w:style w:type="paragraph" w:customStyle="1" w:styleId="xl90">
    <w:name w:val="xl9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91">
    <w:name w:val="xl9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92">
    <w:name w:val="xl9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auto"/>
      <w:w w:val="100"/>
      <w:sz w:val="22"/>
      <w:szCs w:val="22"/>
    </w:rPr>
  </w:style>
  <w:style w:type="paragraph" w:customStyle="1" w:styleId="xl93">
    <w:name w:val="xl9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color w:val="auto"/>
      <w:w w:val="100"/>
      <w:sz w:val="22"/>
      <w:szCs w:val="22"/>
    </w:rPr>
  </w:style>
  <w:style w:type="paragraph" w:customStyle="1" w:styleId="xl94">
    <w:name w:val="xl9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w w:val="100"/>
      <w:sz w:val="22"/>
      <w:szCs w:val="22"/>
    </w:rPr>
  </w:style>
  <w:style w:type="paragraph" w:customStyle="1" w:styleId="xl95">
    <w:name w:val="xl9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96">
    <w:name w:val="xl9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auto"/>
      <w:w w:val="100"/>
      <w:sz w:val="24"/>
      <w:szCs w:val="24"/>
    </w:rPr>
  </w:style>
  <w:style w:type="paragraph" w:customStyle="1" w:styleId="xl97">
    <w:name w:val="xl9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98">
    <w:name w:val="xl9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w w:val="100"/>
      <w:sz w:val="22"/>
      <w:szCs w:val="22"/>
    </w:rPr>
  </w:style>
  <w:style w:type="paragraph" w:customStyle="1" w:styleId="xl99">
    <w:name w:val="xl9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w w:val="100"/>
      <w:sz w:val="24"/>
      <w:szCs w:val="24"/>
    </w:rPr>
  </w:style>
  <w:style w:type="paragraph" w:customStyle="1" w:styleId="xl100">
    <w:name w:val="xl10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FF"/>
      <w:w w:val="100"/>
      <w:sz w:val="24"/>
      <w:szCs w:val="24"/>
      <w:u w:val="single"/>
    </w:rPr>
  </w:style>
  <w:style w:type="paragraph" w:customStyle="1" w:styleId="xl101">
    <w:name w:val="xl10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02">
    <w:name w:val="xl10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  <w:w w:val="100"/>
      <w:sz w:val="22"/>
      <w:szCs w:val="22"/>
    </w:rPr>
  </w:style>
  <w:style w:type="paragraph" w:customStyle="1" w:styleId="xl103">
    <w:name w:val="xl10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auto"/>
      <w:w w:val="100"/>
      <w:sz w:val="24"/>
      <w:szCs w:val="24"/>
    </w:rPr>
  </w:style>
  <w:style w:type="paragraph" w:customStyle="1" w:styleId="xl104">
    <w:name w:val="xl10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w w:val="100"/>
      <w:sz w:val="24"/>
      <w:szCs w:val="24"/>
    </w:rPr>
  </w:style>
  <w:style w:type="paragraph" w:customStyle="1" w:styleId="xl105">
    <w:name w:val="xl10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06">
    <w:name w:val="xl10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w w:val="100"/>
      <w:sz w:val="24"/>
      <w:szCs w:val="24"/>
    </w:rPr>
  </w:style>
  <w:style w:type="paragraph" w:customStyle="1" w:styleId="xl107">
    <w:name w:val="xl10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08">
    <w:name w:val="xl10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2"/>
      <w:szCs w:val="22"/>
    </w:rPr>
  </w:style>
  <w:style w:type="paragraph" w:customStyle="1" w:styleId="xl109">
    <w:name w:val="xl10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2"/>
      <w:szCs w:val="22"/>
    </w:rPr>
  </w:style>
  <w:style w:type="paragraph" w:customStyle="1" w:styleId="xl110">
    <w:name w:val="xl11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1">
    <w:name w:val="xl11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2">
    <w:name w:val="xl11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3">
    <w:name w:val="xl11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114">
    <w:name w:val="xl11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w w:val="100"/>
      <w:sz w:val="22"/>
      <w:szCs w:val="22"/>
    </w:rPr>
  </w:style>
  <w:style w:type="paragraph" w:customStyle="1" w:styleId="xl115">
    <w:name w:val="xl11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116">
    <w:name w:val="xl11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17">
    <w:name w:val="xl11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8">
    <w:name w:val="xl11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9">
    <w:name w:val="xl119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0">
    <w:name w:val="xl120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1">
    <w:name w:val="xl12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2">
    <w:name w:val="xl122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3">
    <w:name w:val="xl123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4">
    <w:name w:val="xl124"/>
    <w:basedOn w:val="a"/>
    <w:uiPriority w:val="99"/>
    <w:rsid w:val="00B74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5">
    <w:name w:val="xl125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6">
    <w:name w:val="xl126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7">
    <w:name w:val="xl127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8">
    <w:name w:val="xl128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9">
    <w:name w:val="xl129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130">
    <w:name w:val="xl130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ConsPlusNormal">
    <w:name w:val="ConsPlusNormal"/>
    <w:uiPriority w:val="99"/>
    <w:rsid w:val="00CD29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d">
    <w:name w:val="No Spacing"/>
    <w:uiPriority w:val="99"/>
    <w:qFormat/>
    <w:rsid w:val="00D472E9"/>
    <w:rPr>
      <w:rFonts w:ascii="Times New Roman" w:hAnsi="Times New Roman"/>
      <w:sz w:val="28"/>
      <w:szCs w:val="26"/>
      <w:lang w:eastAsia="en-US"/>
    </w:rPr>
  </w:style>
  <w:style w:type="paragraph" w:customStyle="1" w:styleId="xl131">
    <w:name w:val="xl13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w w:val="100"/>
      <w:sz w:val="18"/>
      <w:szCs w:val="18"/>
    </w:rPr>
  </w:style>
  <w:style w:type="paragraph" w:customStyle="1" w:styleId="xl132">
    <w:name w:val="xl13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auto"/>
      <w:w w:val="100"/>
      <w:sz w:val="20"/>
      <w:szCs w:val="20"/>
    </w:rPr>
  </w:style>
  <w:style w:type="paragraph" w:customStyle="1" w:styleId="xl133">
    <w:name w:val="xl13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xl134">
    <w:name w:val="xl134"/>
    <w:basedOn w:val="a"/>
    <w:uiPriority w:val="99"/>
    <w:rsid w:val="006B4695"/>
    <w:pPr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35">
    <w:name w:val="xl13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36">
    <w:name w:val="xl13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37">
    <w:name w:val="xl13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38">
    <w:name w:val="xl13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39">
    <w:name w:val="xl13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40">
    <w:name w:val="xl140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41">
    <w:name w:val="xl14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2">
    <w:name w:val="xl14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3">
    <w:name w:val="xl14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4">
    <w:name w:val="xl144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5">
    <w:name w:val="xl14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46">
    <w:name w:val="xl14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7">
    <w:name w:val="xl14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148">
    <w:name w:val="xl14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w w:val="100"/>
      <w:sz w:val="18"/>
      <w:szCs w:val="18"/>
    </w:rPr>
  </w:style>
  <w:style w:type="paragraph" w:customStyle="1" w:styleId="xl149">
    <w:name w:val="xl14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50">
    <w:name w:val="xl15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1">
    <w:name w:val="xl15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2">
    <w:name w:val="xl15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3">
    <w:name w:val="xl153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4">
    <w:name w:val="xl15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w w:val="100"/>
      <w:sz w:val="20"/>
      <w:szCs w:val="20"/>
    </w:rPr>
  </w:style>
  <w:style w:type="paragraph" w:customStyle="1" w:styleId="xl155">
    <w:name w:val="xl15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6">
    <w:name w:val="xl156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7">
    <w:name w:val="xl15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58">
    <w:name w:val="xl15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59">
    <w:name w:val="xl159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60">
    <w:name w:val="xl16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61">
    <w:name w:val="xl161"/>
    <w:basedOn w:val="a"/>
    <w:uiPriority w:val="99"/>
    <w:rsid w:val="006B4695"/>
    <w:pPr>
      <w:shd w:val="clear" w:color="000000" w:fill="D8D8D8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62">
    <w:name w:val="xl162"/>
    <w:basedOn w:val="a"/>
    <w:uiPriority w:val="99"/>
    <w:rsid w:val="006B4695"/>
    <w:pPr>
      <w:shd w:val="clear" w:color="000000" w:fill="F2F2F2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63">
    <w:name w:val="xl16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w w:val="100"/>
      <w:sz w:val="16"/>
      <w:szCs w:val="16"/>
    </w:rPr>
  </w:style>
  <w:style w:type="paragraph" w:customStyle="1" w:styleId="xl164">
    <w:name w:val="xl16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xl165">
    <w:name w:val="xl16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18"/>
      <w:szCs w:val="18"/>
    </w:rPr>
  </w:style>
  <w:style w:type="paragraph" w:customStyle="1" w:styleId="xl166">
    <w:name w:val="xl16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67">
    <w:name w:val="xl16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18"/>
      <w:szCs w:val="18"/>
    </w:rPr>
  </w:style>
  <w:style w:type="paragraph" w:customStyle="1" w:styleId="xl168">
    <w:name w:val="xl16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69">
    <w:name w:val="xl16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70">
    <w:name w:val="xl17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w w:val="100"/>
      <w:sz w:val="18"/>
      <w:szCs w:val="18"/>
    </w:rPr>
  </w:style>
  <w:style w:type="paragraph" w:customStyle="1" w:styleId="xl171">
    <w:name w:val="xl17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72">
    <w:name w:val="xl17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73">
    <w:name w:val="xl17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0"/>
      <w:szCs w:val="20"/>
    </w:rPr>
  </w:style>
  <w:style w:type="paragraph" w:customStyle="1" w:styleId="xl174">
    <w:name w:val="xl17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75">
    <w:name w:val="xl17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6">
    <w:name w:val="xl176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7">
    <w:name w:val="xl17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8">
    <w:name w:val="xl17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79">
    <w:name w:val="xl179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0">
    <w:name w:val="xl180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1">
    <w:name w:val="xl18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2">
    <w:name w:val="xl182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3">
    <w:name w:val="xl183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4">
    <w:name w:val="xl18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85">
    <w:name w:val="xl18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86">
    <w:name w:val="xl18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7">
    <w:name w:val="xl187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8">
    <w:name w:val="xl188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9">
    <w:name w:val="xl189"/>
    <w:basedOn w:val="a"/>
    <w:uiPriority w:val="99"/>
    <w:rsid w:val="006B4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0">
    <w:name w:val="xl190"/>
    <w:basedOn w:val="a"/>
    <w:uiPriority w:val="99"/>
    <w:rsid w:val="006B4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1">
    <w:name w:val="xl191"/>
    <w:basedOn w:val="a"/>
    <w:uiPriority w:val="99"/>
    <w:rsid w:val="006B4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2">
    <w:name w:val="xl19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3">
    <w:name w:val="xl193"/>
    <w:basedOn w:val="a"/>
    <w:uiPriority w:val="99"/>
    <w:rsid w:val="006B469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4">
    <w:name w:val="xl194"/>
    <w:basedOn w:val="a"/>
    <w:uiPriority w:val="99"/>
    <w:rsid w:val="006B469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5">
    <w:name w:val="xl19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6">
    <w:name w:val="xl196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7">
    <w:name w:val="xl19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msonormal0">
    <w:name w:val="msonormal"/>
    <w:basedOn w:val="a"/>
    <w:uiPriority w:val="99"/>
    <w:rsid w:val="004E6266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pboth">
    <w:name w:val="pboth"/>
    <w:basedOn w:val="a"/>
    <w:uiPriority w:val="99"/>
    <w:rsid w:val="00061BDE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table" w:styleId="afe">
    <w:name w:val="Table Grid"/>
    <w:basedOn w:val="a1"/>
    <w:uiPriority w:val="99"/>
    <w:rsid w:val="0055590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DF29AC"/>
    <w:rPr>
      <w:rFonts w:cs="Times New Roman"/>
    </w:rPr>
  </w:style>
  <w:style w:type="paragraph" w:customStyle="1" w:styleId="s1">
    <w:name w:val="s_1"/>
    <w:basedOn w:val="a"/>
    <w:uiPriority w:val="99"/>
    <w:rsid w:val="00807A74"/>
    <w:pPr>
      <w:spacing w:before="100" w:beforeAutospacing="1" w:after="100" w:afterAutospacing="1"/>
    </w:pPr>
    <w:rPr>
      <w:rFonts w:eastAsia="Calibri"/>
      <w:color w:val="auto"/>
      <w:w w:val="100"/>
      <w:sz w:val="24"/>
      <w:szCs w:val="24"/>
      <w:lang w:eastAsia="ko-KR"/>
    </w:rPr>
  </w:style>
  <w:style w:type="paragraph" w:customStyle="1" w:styleId="Normal1">
    <w:name w:val="Normal1"/>
    <w:uiPriority w:val="99"/>
    <w:rsid w:val="00E44F65"/>
    <w:rPr>
      <w:rFonts w:ascii="MS Sans Serif" w:eastAsia="Times New Roman" w:hAnsi="MS Sans Serif"/>
      <w:lang w:val="en-US"/>
    </w:rPr>
  </w:style>
  <w:style w:type="paragraph" w:customStyle="1" w:styleId="Default">
    <w:name w:val="Default"/>
    <w:rsid w:val="002731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0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EAF2-B585-47DB-ABEB-9C771162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14</Pages>
  <Words>4596</Words>
  <Characters>26200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 науки культуры</vt:lpstr>
    </vt:vector>
  </TitlesOfParts>
  <Company>Microsoft</Company>
  <LinksUpToDate>false</LinksUpToDate>
  <CharactersWithSpaces>30735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 науки культуры</dc:title>
  <dc:creator>Спехин</dc:creator>
  <cp:lastModifiedBy>Avd</cp:lastModifiedBy>
  <cp:revision>93</cp:revision>
  <cp:lastPrinted>2021-08-12T08:34:00Z</cp:lastPrinted>
  <dcterms:created xsi:type="dcterms:W3CDTF">2021-06-23T12:36:00Z</dcterms:created>
  <dcterms:modified xsi:type="dcterms:W3CDTF">2021-10-15T08:18:00Z</dcterms:modified>
</cp:coreProperties>
</file>