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26" w:rsidRDefault="00282426" w:rsidP="001A3B1B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282426" w:rsidRDefault="00282426" w:rsidP="001A3B1B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C818C5" w:rsidRPr="00134C39" w:rsidRDefault="00C818C5" w:rsidP="001A3B1B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134C39">
        <w:rPr>
          <w:rFonts w:ascii="Times New Roman" w:hAnsi="Times New Roman" w:cs="Times New Roman"/>
          <w:b/>
          <w:sz w:val="24"/>
          <w:szCs w:val="24"/>
          <w:lang w:eastAsia="ru-RU" w:bidi="ru-RU"/>
        </w:rPr>
        <w:t>ДОГОВОР</w:t>
      </w: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№</w:t>
      </w:r>
      <w:r w:rsidR="004B3CFF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1A3B1B">
        <w:rPr>
          <w:rFonts w:ascii="Times New Roman" w:hAnsi="Times New Roman" w:cs="Times New Roman"/>
          <w:b/>
          <w:sz w:val="24"/>
          <w:szCs w:val="24"/>
          <w:lang w:eastAsia="ru-RU" w:bidi="ru-RU"/>
        </w:rPr>
        <w:t>_________</w:t>
      </w:r>
    </w:p>
    <w:p w:rsidR="00C818C5" w:rsidRDefault="00C818C5" w:rsidP="00C818C5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на оказание платных образовательных услуг по образовательным</w:t>
      </w:r>
      <w:r w:rsidRPr="008172D3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ам среднего профессионального образования</w:t>
      </w:r>
    </w:p>
    <w:p w:rsidR="00C818C5" w:rsidRPr="00134C39" w:rsidRDefault="00C818C5" w:rsidP="00C818C5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0720D0" w:rsidRDefault="000720D0" w:rsidP="00C818C5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C818C5" w:rsidRPr="00134C39" w:rsidRDefault="00C818C5" w:rsidP="00C818C5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34C3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Новодвинск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134C39">
        <w:rPr>
          <w:rFonts w:ascii="Times New Roman" w:hAnsi="Times New Roman" w:cs="Times New Roman"/>
          <w:sz w:val="24"/>
          <w:szCs w:val="24"/>
          <w:lang w:eastAsia="ru-RU" w:bidi="ru-RU"/>
        </w:rPr>
        <w:t>«</w:t>
      </w:r>
      <w:r w:rsidR="001A3B1B">
        <w:rPr>
          <w:rFonts w:ascii="Times New Roman" w:hAnsi="Times New Roman" w:cs="Times New Roman"/>
          <w:sz w:val="24"/>
          <w:szCs w:val="24"/>
          <w:lang w:eastAsia="ru-RU" w:bidi="ru-RU"/>
        </w:rPr>
        <w:t>___</w:t>
      </w:r>
      <w:r w:rsidRPr="00134C3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» </w:t>
      </w:r>
      <w:r w:rsidR="001A3B1B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>_______</w:t>
      </w:r>
      <w:r w:rsidR="0000496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20</w:t>
      </w:r>
      <w:r w:rsidR="0000496F" w:rsidRPr="0000496F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>2</w:t>
      </w:r>
      <w:r w:rsidR="001A3B1B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softHyphen/>
      </w:r>
      <w:r w:rsidR="001A3B1B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softHyphen/>
        <w:t>_</w:t>
      </w:r>
      <w:r w:rsidRPr="00134C39">
        <w:rPr>
          <w:rFonts w:ascii="Times New Roman" w:hAnsi="Times New Roman" w:cs="Times New Roman"/>
          <w:sz w:val="24"/>
          <w:szCs w:val="24"/>
          <w:lang w:eastAsia="ru-RU" w:bidi="ru-RU"/>
        </w:rPr>
        <w:t>г.</w:t>
      </w:r>
    </w:p>
    <w:p w:rsidR="000E257A" w:rsidRDefault="000E257A"/>
    <w:p w:rsidR="00B87CDC" w:rsidRPr="00383294" w:rsidRDefault="00C818C5" w:rsidP="00941136">
      <w:pPr>
        <w:ind w:firstLine="709"/>
        <w:jc w:val="both"/>
      </w:pPr>
      <w:proofErr w:type="gramStart"/>
      <w:r w:rsidRPr="00C818C5">
        <w:rPr>
          <w:spacing w:val="2"/>
          <w:szCs w:val="18"/>
        </w:rPr>
        <w:t>Государственное автономное профессиональное образовательное учреждение Архангельской области «Новодви</w:t>
      </w:r>
      <w:r w:rsidR="00AE3113">
        <w:rPr>
          <w:spacing w:val="2"/>
          <w:szCs w:val="18"/>
        </w:rPr>
        <w:t>нский индустриальный техникум»</w:t>
      </w:r>
      <w:r w:rsidR="006C03A1">
        <w:rPr>
          <w:spacing w:val="2"/>
          <w:szCs w:val="18"/>
        </w:rPr>
        <w:t xml:space="preserve"> (далее – ГАПОУ АО «Новодвинский </w:t>
      </w:r>
      <w:r w:rsidR="00746A63">
        <w:rPr>
          <w:spacing w:val="2"/>
          <w:szCs w:val="18"/>
        </w:rPr>
        <w:t>индустриальный</w:t>
      </w:r>
      <w:r w:rsidR="006C03A1">
        <w:rPr>
          <w:spacing w:val="2"/>
          <w:szCs w:val="18"/>
        </w:rPr>
        <w:t xml:space="preserve"> техникум»</w:t>
      </w:r>
      <w:r w:rsidR="00E2374E">
        <w:rPr>
          <w:spacing w:val="2"/>
          <w:szCs w:val="18"/>
        </w:rPr>
        <w:t>)</w:t>
      </w:r>
      <w:r w:rsidRPr="00C818C5">
        <w:rPr>
          <w:spacing w:val="2"/>
          <w:szCs w:val="18"/>
        </w:rPr>
        <w:t>,</w:t>
      </w:r>
      <w:r w:rsidR="00AE3113">
        <w:rPr>
          <w:spacing w:val="2"/>
          <w:szCs w:val="18"/>
        </w:rPr>
        <w:t xml:space="preserve"> осуществляющее образовательную деятельность</w:t>
      </w:r>
      <w:r w:rsidRPr="00C818C5">
        <w:rPr>
          <w:spacing w:val="2"/>
          <w:szCs w:val="18"/>
        </w:rPr>
        <w:t xml:space="preserve"> на основании лицензии  № Л035-01270-29/00236895, выданной министерством образования Архангельской области 28 апреля 2015 года, и свидетельства о государственной аккредитации  № А007-01270-29/01143942, выданного министерством образования Архангельской области 19 июня 2015 года,</w:t>
      </w:r>
      <w:r w:rsidR="00FD3D38">
        <w:rPr>
          <w:spacing w:val="2"/>
          <w:szCs w:val="18"/>
        </w:rPr>
        <w:t xml:space="preserve"> именуемый в дальнейшем </w:t>
      </w:r>
      <w:r w:rsidR="00930B61" w:rsidRPr="004E5BBD">
        <w:rPr>
          <w:b/>
          <w:spacing w:val="2"/>
          <w:szCs w:val="18"/>
        </w:rPr>
        <w:t>Исполнитель</w:t>
      </w:r>
      <w:r w:rsidRPr="00C818C5">
        <w:rPr>
          <w:spacing w:val="2"/>
          <w:szCs w:val="18"/>
        </w:rPr>
        <w:t xml:space="preserve"> в лице директора  </w:t>
      </w:r>
      <w:r w:rsidR="001A3B1B">
        <w:rPr>
          <w:b/>
          <w:spacing w:val="2"/>
          <w:szCs w:val="18"/>
        </w:rPr>
        <w:t>______________(</w:t>
      </w:r>
      <w:r w:rsidR="001A3B1B" w:rsidRPr="001A3B1B">
        <w:rPr>
          <w:spacing w:val="2"/>
          <w:szCs w:val="18"/>
        </w:rPr>
        <w:t>Ф.И.О. полностью</w:t>
      </w:r>
      <w:proofErr w:type="gramEnd"/>
      <w:r w:rsidR="001A3B1B">
        <w:rPr>
          <w:b/>
          <w:spacing w:val="2"/>
          <w:szCs w:val="18"/>
        </w:rPr>
        <w:t>)</w:t>
      </w:r>
      <w:r w:rsidRPr="00C02101">
        <w:rPr>
          <w:b/>
          <w:spacing w:val="2"/>
          <w:szCs w:val="18"/>
        </w:rPr>
        <w:t>,</w:t>
      </w:r>
      <w:r w:rsidRPr="00C818C5">
        <w:rPr>
          <w:spacing w:val="2"/>
          <w:szCs w:val="18"/>
        </w:rPr>
        <w:t xml:space="preserve"> де</w:t>
      </w:r>
      <w:r w:rsidR="00930B61">
        <w:rPr>
          <w:spacing w:val="2"/>
          <w:szCs w:val="18"/>
        </w:rPr>
        <w:t xml:space="preserve">йствующего на основании Устава, </w:t>
      </w:r>
      <w:r w:rsidR="00AE3113" w:rsidRPr="00383294">
        <w:rPr>
          <w:spacing w:val="2"/>
        </w:rPr>
        <w:t>с одной стороны</w:t>
      </w:r>
      <w:r w:rsidR="00B87CDC" w:rsidRPr="00383294">
        <w:t xml:space="preserve">, </w:t>
      </w:r>
      <w:r w:rsidR="006F04A8" w:rsidRPr="00383294">
        <w:t xml:space="preserve">и </w:t>
      </w:r>
      <w:r w:rsidR="001A3B1B">
        <w:rPr>
          <w:b/>
        </w:rPr>
        <w:t>___________________(</w:t>
      </w:r>
      <w:r w:rsidR="001A3B1B" w:rsidRPr="001A3B1B">
        <w:t>Ф.И.О полностью)</w:t>
      </w:r>
      <w:r w:rsidR="00B87CDC" w:rsidRPr="00383294">
        <w:t xml:space="preserve"> </w:t>
      </w:r>
      <w:proofErr w:type="gramStart"/>
      <w:r w:rsidR="00B87CDC" w:rsidRPr="00383294">
        <w:t>именуем</w:t>
      </w:r>
      <w:r w:rsidR="00AE3113" w:rsidRPr="00383294">
        <w:t>ая</w:t>
      </w:r>
      <w:proofErr w:type="gramEnd"/>
      <w:r w:rsidR="00B87CDC" w:rsidRPr="00383294">
        <w:t xml:space="preserve"> в дальнейшем </w:t>
      </w:r>
      <w:r w:rsidR="00E954C7" w:rsidRPr="00383294">
        <w:rPr>
          <w:b/>
        </w:rPr>
        <w:t>Заказчик</w:t>
      </w:r>
      <w:r w:rsidR="00AE3113" w:rsidRPr="00383294">
        <w:t xml:space="preserve"> с другой стороны,</w:t>
      </w:r>
      <w:r w:rsidR="00A04B3E">
        <w:t xml:space="preserve"> совместно именуемые «Стороны»</w:t>
      </w:r>
      <w:r w:rsidR="00B87CDC" w:rsidRPr="00383294">
        <w:t xml:space="preserve"> заключили настоящий договор</w:t>
      </w:r>
      <w:r w:rsidR="006B694A">
        <w:t xml:space="preserve"> (далее – Договор)</w:t>
      </w:r>
      <w:r w:rsidR="00B87CDC" w:rsidRPr="00383294">
        <w:t xml:space="preserve"> о нижеследующем:</w:t>
      </w:r>
    </w:p>
    <w:p w:rsidR="00650C73" w:rsidRPr="00383294" w:rsidRDefault="00650C73" w:rsidP="00B87CDC">
      <w:pPr>
        <w:jc w:val="both"/>
      </w:pPr>
    </w:p>
    <w:p w:rsidR="00B87CDC" w:rsidRDefault="00B87CDC" w:rsidP="00B87CDC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134C39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1. </w:t>
      </w:r>
      <w:r w:rsidR="00413130">
        <w:rPr>
          <w:rFonts w:ascii="Times New Roman" w:hAnsi="Times New Roman" w:cs="Times New Roman"/>
          <w:b/>
          <w:sz w:val="24"/>
          <w:szCs w:val="24"/>
          <w:lang w:eastAsia="ru-RU" w:bidi="ru-RU"/>
        </w:rPr>
        <w:t>ПРЕДМЕТ ДОГОВОРА</w:t>
      </w:r>
    </w:p>
    <w:p w:rsidR="007E6AE4" w:rsidRDefault="00A83B4A" w:rsidP="007E6AE4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1.1. </w:t>
      </w:r>
      <w:r w:rsidR="00DF0381" w:rsidRPr="00DF0381">
        <w:rPr>
          <w:rFonts w:ascii="Times New Roman" w:hAnsi="Times New Roman" w:cs="Times New Roman"/>
          <w:sz w:val="24"/>
          <w:szCs w:val="24"/>
          <w:lang w:eastAsia="ru-RU" w:bidi="ru-RU"/>
        </w:rPr>
        <w:t>Исполнитель</w:t>
      </w:r>
      <w:r w:rsidR="00DF038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обязуется предоставить, а Заказчик обязуется оплатить </w:t>
      </w:r>
      <w:r w:rsidR="000662E1">
        <w:rPr>
          <w:rFonts w:ascii="Times New Roman" w:hAnsi="Times New Roman" w:cs="Times New Roman"/>
          <w:sz w:val="24"/>
          <w:szCs w:val="24"/>
          <w:lang w:eastAsia="ru-RU" w:bidi="ru-RU"/>
        </w:rPr>
        <w:t>образовательную услугу по обучению в рамках освоения образовательной программы среднего профессиональног</w:t>
      </w:r>
      <w:r w:rsidR="007E6A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 образования по специальности </w:t>
      </w:r>
      <w:r w:rsidR="001A3B1B">
        <w:rPr>
          <w:rFonts w:ascii="Times New Roman" w:hAnsi="Times New Roman" w:cs="Times New Roman"/>
          <w:sz w:val="24"/>
          <w:szCs w:val="24"/>
          <w:lang w:eastAsia="ru-RU" w:bidi="ru-RU"/>
        </w:rPr>
        <w:t>«__________________</w:t>
      </w:r>
      <w:r w:rsidR="001A3B1B">
        <w:rPr>
          <w:rFonts w:ascii="Times New Roman" w:hAnsi="Times New Roman" w:cs="Times New Roman"/>
          <w:b/>
          <w:sz w:val="24"/>
          <w:szCs w:val="24"/>
          <w:lang w:eastAsia="ru-RU" w:bidi="ru-RU"/>
        </w:rPr>
        <w:t>__</w:t>
      </w:r>
      <w:r w:rsidR="000662E1" w:rsidRPr="00C02101">
        <w:rPr>
          <w:rFonts w:ascii="Times New Roman" w:hAnsi="Times New Roman" w:cs="Times New Roman"/>
          <w:b/>
          <w:sz w:val="24"/>
          <w:szCs w:val="24"/>
          <w:lang w:eastAsia="ru-RU" w:bidi="ru-RU"/>
        </w:rPr>
        <w:t>»</w:t>
      </w:r>
      <w:r w:rsidR="000662E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 </w:t>
      </w:r>
      <w:r w:rsidR="000662E1" w:rsidRPr="00C02101">
        <w:rPr>
          <w:rFonts w:ascii="Times New Roman" w:hAnsi="Times New Roman" w:cs="Times New Roman"/>
          <w:b/>
          <w:sz w:val="24"/>
          <w:szCs w:val="24"/>
          <w:lang w:eastAsia="ru-RU" w:bidi="ru-RU"/>
        </w:rPr>
        <w:t>заочной</w:t>
      </w:r>
      <w:r w:rsidR="000662E1" w:rsidRPr="00B87CDC">
        <w:rPr>
          <w:rFonts w:ascii="Times New Roman" w:hAnsi="Times New Roman" w:cs="Times New Roman"/>
          <w:b/>
          <w:i/>
          <w:sz w:val="24"/>
          <w:szCs w:val="24"/>
          <w:lang w:eastAsia="ru-RU" w:bidi="ru-RU"/>
        </w:rPr>
        <w:t xml:space="preserve"> </w:t>
      </w:r>
      <w:r w:rsidR="000662E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форме обучения. </w:t>
      </w:r>
    </w:p>
    <w:p w:rsidR="00AF03F2" w:rsidRDefault="00A83B4A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F03F2">
        <w:rPr>
          <w:rFonts w:ascii="Times New Roman" w:hAnsi="Times New Roman" w:cs="Times New Roman"/>
          <w:sz w:val="24"/>
          <w:szCs w:val="24"/>
          <w:lang w:eastAsia="ru-RU" w:bidi="ru-RU"/>
        </w:rPr>
        <w:t>1.2. Уровень образования – среднее профессиональное образование.</w:t>
      </w:r>
    </w:p>
    <w:p w:rsidR="00CC4DA5" w:rsidRPr="007E6AE4" w:rsidRDefault="00AF03F2" w:rsidP="007E6AE4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A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1.3. </w:t>
      </w:r>
      <w:r w:rsidRPr="007E6AE4">
        <w:rPr>
          <w:rFonts w:ascii="Times New Roman" w:hAnsi="Times New Roman" w:cs="Times New Roman"/>
          <w:sz w:val="24"/>
          <w:szCs w:val="24"/>
        </w:rPr>
        <w:t>Срок осв</w:t>
      </w:r>
      <w:r w:rsidR="00941136" w:rsidRPr="007E6AE4">
        <w:rPr>
          <w:rFonts w:ascii="Times New Roman" w:hAnsi="Times New Roman" w:cs="Times New Roman"/>
          <w:sz w:val="24"/>
          <w:szCs w:val="24"/>
        </w:rPr>
        <w:t xml:space="preserve">оения образовательной программы </w:t>
      </w:r>
      <w:r w:rsidRPr="007E6AE4">
        <w:rPr>
          <w:rFonts w:ascii="Times New Roman" w:hAnsi="Times New Roman" w:cs="Times New Roman"/>
          <w:sz w:val="24"/>
          <w:szCs w:val="24"/>
        </w:rPr>
        <w:t xml:space="preserve">на момент подписания договора с </w:t>
      </w:r>
      <w:r w:rsidR="001A3B1B">
        <w:rPr>
          <w:rFonts w:ascii="Times New Roman" w:hAnsi="Times New Roman" w:cs="Times New Roman"/>
          <w:b/>
          <w:sz w:val="24"/>
          <w:szCs w:val="24"/>
        </w:rPr>
        <w:t>«__»</w:t>
      </w:r>
      <w:r w:rsidRPr="007E6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B1B">
        <w:rPr>
          <w:rFonts w:ascii="Times New Roman" w:hAnsi="Times New Roman" w:cs="Times New Roman"/>
          <w:b/>
          <w:sz w:val="24"/>
          <w:szCs w:val="24"/>
        </w:rPr>
        <w:t>___________</w:t>
      </w:r>
      <w:r w:rsidRPr="007E6AE4">
        <w:rPr>
          <w:rFonts w:ascii="Times New Roman" w:hAnsi="Times New Roman" w:cs="Times New Roman"/>
          <w:b/>
          <w:sz w:val="24"/>
          <w:szCs w:val="24"/>
        </w:rPr>
        <w:t>202</w:t>
      </w:r>
      <w:r w:rsidR="001A3B1B">
        <w:rPr>
          <w:rFonts w:ascii="Times New Roman" w:hAnsi="Times New Roman" w:cs="Times New Roman"/>
          <w:b/>
          <w:sz w:val="24"/>
          <w:szCs w:val="24"/>
        </w:rPr>
        <w:t>__</w:t>
      </w:r>
      <w:r w:rsidRPr="007E6AE4">
        <w:rPr>
          <w:rFonts w:ascii="Times New Roman" w:hAnsi="Times New Roman" w:cs="Times New Roman"/>
          <w:b/>
          <w:sz w:val="24"/>
          <w:szCs w:val="24"/>
        </w:rPr>
        <w:t>г.</w:t>
      </w:r>
      <w:r w:rsidRPr="007E6AE4">
        <w:rPr>
          <w:rFonts w:ascii="Times New Roman" w:hAnsi="Times New Roman" w:cs="Times New Roman"/>
          <w:sz w:val="24"/>
          <w:szCs w:val="24"/>
        </w:rPr>
        <w:t xml:space="preserve"> по </w:t>
      </w:r>
      <w:r w:rsidR="001A3B1B">
        <w:rPr>
          <w:rFonts w:ascii="Times New Roman" w:hAnsi="Times New Roman" w:cs="Times New Roman"/>
          <w:sz w:val="24"/>
          <w:szCs w:val="24"/>
        </w:rPr>
        <w:t>«___»</w:t>
      </w:r>
      <w:r w:rsidR="001A3B1B">
        <w:rPr>
          <w:rFonts w:ascii="Times New Roman" w:hAnsi="Times New Roman" w:cs="Times New Roman"/>
          <w:b/>
          <w:sz w:val="24"/>
          <w:szCs w:val="24"/>
        </w:rPr>
        <w:t>_________</w:t>
      </w:r>
      <w:r w:rsidRPr="007E6AE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A3B1B">
        <w:rPr>
          <w:rFonts w:ascii="Times New Roman" w:hAnsi="Times New Roman" w:cs="Times New Roman"/>
          <w:b/>
          <w:sz w:val="24"/>
          <w:szCs w:val="24"/>
        </w:rPr>
        <w:t>___</w:t>
      </w:r>
      <w:r w:rsidRPr="007E6AE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6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2C2" w:rsidRPr="001612C2">
        <w:rPr>
          <w:rFonts w:ascii="Times New Roman" w:hAnsi="Times New Roman" w:cs="Times New Roman"/>
          <w:sz w:val="24"/>
          <w:szCs w:val="24"/>
        </w:rPr>
        <w:t>и составляет</w:t>
      </w:r>
      <w:r w:rsidR="0016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B1B">
        <w:rPr>
          <w:rFonts w:ascii="Times New Roman" w:hAnsi="Times New Roman" w:cs="Times New Roman"/>
          <w:b/>
          <w:sz w:val="24"/>
          <w:szCs w:val="24"/>
        </w:rPr>
        <w:t>___</w:t>
      </w:r>
      <w:r w:rsidR="001612C2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1A3B1B">
        <w:rPr>
          <w:rFonts w:ascii="Times New Roman" w:hAnsi="Times New Roman" w:cs="Times New Roman"/>
          <w:b/>
          <w:sz w:val="24"/>
          <w:szCs w:val="24"/>
        </w:rPr>
        <w:t>___</w:t>
      </w:r>
      <w:r w:rsidR="001612C2">
        <w:rPr>
          <w:rFonts w:ascii="Times New Roman" w:hAnsi="Times New Roman" w:cs="Times New Roman"/>
          <w:b/>
          <w:sz w:val="24"/>
          <w:szCs w:val="24"/>
        </w:rPr>
        <w:t>месяца.</w:t>
      </w:r>
    </w:p>
    <w:p w:rsidR="00C60680" w:rsidRDefault="00C60680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606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1.4. </w:t>
      </w: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>Квалификация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присваиваемая после окончания обучения: </w:t>
      </w:r>
      <w:r w:rsidRPr="00C02101">
        <w:rPr>
          <w:rFonts w:ascii="Times New Roman" w:hAnsi="Times New Roman" w:cs="Times New Roman"/>
          <w:b/>
          <w:sz w:val="24"/>
          <w:szCs w:val="24"/>
          <w:lang w:eastAsia="ru-RU" w:bidi="ru-RU"/>
        </w:rPr>
        <w:t>техник-</w:t>
      </w:r>
      <w:r w:rsidR="001A3B1B">
        <w:rPr>
          <w:rFonts w:ascii="Times New Roman" w:hAnsi="Times New Roman" w:cs="Times New Roman"/>
          <w:b/>
          <w:sz w:val="24"/>
          <w:szCs w:val="24"/>
          <w:lang w:eastAsia="ru-RU" w:bidi="ru-RU"/>
        </w:rPr>
        <w:t>__________</w:t>
      </w:r>
      <w:r w:rsidRPr="00C02101">
        <w:rPr>
          <w:rFonts w:ascii="Times New Roman" w:hAnsi="Times New Roman" w:cs="Times New Roman"/>
          <w:b/>
          <w:sz w:val="24"/>
          <w:szCs w:val="24"/>
          <w:lang w:eastAsia="ru-RU" w:bidi="ru-RU"/>
        </w:rPr>
        <w:t>.</w:t>
      </w:r>
    </w:p>
    <w:p w:rsidR="00346D20" w:rsidRDefault="00C60680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1.5. </w:t>
      </w:r>
      <w:r w:rsidR="00346D20" w:rsidRPr="00510FEA">
        <w:rPr>
          <w:rFonts w:ascii="Times New Roman" w:hAnsi="Times New Roman" w:cs="Times New Roman"/>
          <w:sz w:val="24"/>
          <w:szCs w:val="24"/>
          <w:lang w:eastAsia="ru-RU" w:bidi="ru-RU"/>
        </w:rPr>
        <w:t>После прохождения Заказчиком полного курса обучения и успешной итоговой аттестации ему выдается диплом государственного образца с присвоением квалификации.</w:t>
      </w:r>
    </w:p>
    <w:p w:rsidR="00C13F92" w:rsidRDefault="00346D20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1.6. </w:t>
      </w:r>
      <w:r w:rsidR="00C13F92" w:rsidRPr="00D12AC5">
        <w:rPr>
          <w:rFonts w:ascii="Times New Roman" w:hAnsi="Times New Roman" w:cs="Times New Roman"/>
          <w:sz w:val="24"/>
          <w:szCs w:val="24"/>
          <w:lang w:eastAsia="ru-RU" w:bidi="ru-RU"/>
        </w:rPr>
        <w:t>В случае отчисления Заказчика из образовательной организации до завершения им обучения в полном объёме ему выдается академическая справка или иной документ об освоении тех или иных компонентов образовательной программы.</w:t>
      </w:r>
    </w:p>
    <w:p w:rsidR="00E0248A" w:rsidRPr="004C12C0" w:rsidRDefault="00E0248A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1.7. </w:t>
      </w:r>
      <w:r w:rsidRPr="00D12AC5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Зачисление Заказчика производится на </w:t>
      </w:r>
      <w:r w:rsidRPr="00650C73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1 </w:t>
      </w:r>
      <w:r w:rsidRPr="00E954C7">
        <w:rPr>
          <w:rFonts w:ascii="Times New Roman" w:hAnsi="Times New Roman" w:cs="Times New Roman"/>
          <w:b/>
          <w:sz w:val="24"/>
          <w:szCs w:val="24"/>
          <w:lang w:eastAsia="ru-RU" w:bidi="ru-RU"/>
        </w:rPr>
        <w:t>курс.</w:t>
      </w:r>
    </w:p>
    <w:p w:rsidR="00E0248A" w:rsidRDefault="00E0248A" w:rsidP="00E0248A">
      <w:pPr>
        <w:pStyle w:val="a3"/>
        <w:tabs>
          <w:tab w:val="left" w:pos="993"/>
        </w:tabs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B87CDC" w:rsidRDefault="00B87CDC" w:rsidP="00E0248A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134C39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2. </w:t>
      </w:r>
      <w:r w:rsidR="004C12C0">
        <w:rPr>
          <w:rFonts w:ascii="Times New Roman" w:hAnsi="Times New Roman" w:cs="Times New Roman"/>
          <w:b/>
          <w:sz w:val="24"/>
          <w:szCs w:val="24"/>
          <w:lang w:eastAsia="ru-RU" w:bidi="ru-RU"/>
        </w:rPr>
        <w:t>ПРАВА ИСПОЛНИТЕЛЯ И ЗАКАЗЧИКА</w:t>
      </w:r>
    </w:p>
    <w:p w:rsidR="00B87CDC" w:rsidRPr="00D46358" w:rsidRDefault="00D12AC5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2.1. </w:t>
      </w:r>
      <w:r w:rsidR="005A6DF7" w:rsidRPr="000C09BC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>Исполнитель</w:t>
      </w:r>
      <w:r w:rsidR="001E61F9" w:rsidRPr="000C09BC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="00B87CDC" w:rsidRPr="000C09BC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>вправе</w:t>
      </w:r>
      <w:r w:rsidR="00B87CDC" w:rsidRPr="006533BE">
        <w:rPr>
          <w:rFonts w:ascii="Times New Roman" w:hAnsi="Times New Roman" w:cs="Times New Roman"/>
          <w:sz w:val="24"/>
          <w:szCs w:val="24"/>
          <w:lang w:eastAsia="ru-RU" w:bidi="ru-RU"/>
        </w:rPr>
        <w:t>:</w:t>
      </w:r>
    </w:p>
    <w:p w:rsidR="00B87CDC" w:rsidRDefault="00B87CDC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2.1.1. </w:t>
      </w:r>
      <w:r w:rsidRPr="00EC13BC">
        <w:rPr>
          <w:rFonts w:ascii="Times New Roman" w:hAnsi="Times New Roman" w:cs="Times New Roman"/>
          <w:sz w:val="24"/>
          <w:szCs w:val="24"/>
          <w:lang w:eastAsia="ru-RU" w:bidi="ru-RU"/>
        </w:rPr>
        <w:t>Самостоятельно</w:t>
      </w:r>
      <w:r w:rsidR="0035277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C13BC">
        <w:rPr>
          <w:rFonts w:ascii="Times New Roman" w:hAnsi="Times New Roman" w:cs="Times New Roman"/>
          <w:sz w:val="24"/>
          <w:szCs w:val="24"/>
          <w:lang w:eastAsia="ru-RU" w:bidi="ru-RU"/>
        </w:rPr>
        <w:t>или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C13BC">
        <w:rPr>
          <w:rFonts w:ascii="Times New Roman" w:hAnsi="Times New Roman" w:cs="Times New Roman"/>
          <w:sz w:val="24"/>
          <w:szCs w:val="24"/>
          <w:lang w:eastAsia="ru-RU" w:bidi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C13BC">
        <w:rPr>
          <w:rFonts w:ascii="Times New Roman" w:hAnsi="Times New Roman" w:cs="Times New Roman"/>
          <w:sz w:val="24"/>
          <w:szCs w:val="24"/>
          <w:lang w:eastAsia="ru-RU" w:bidi="ru-RU"/>
        </w:rPr>
        <w:t>основе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C13BC">
        <w:rPr>
          <w:rFonts w:ascii="Times New Roman" w:hAnsi="Times New Roman" w:cs="Times New Roman"/>
          <w:sz w:val="24"/>
          <w:szCs w:val="24"/>
          <w:lang w:eastAsia="ru-RU" w:bidi="ru-RU"/>
        </w:rPr>
        <w:t>сетевого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C13BC">
        <w:rPr>
          <w:rFonts w:ascii="Times New Roman" w:hAnsi="Times New Roman" w:cs="Times New Roman"/>
          <w:sz w:val="24"/>
          <w:szCs w:val="24"/>
          <w:lang w:eastAsia="ru-RU" w:bidi="ru-RU"/>
        </w:rPr>
        <w:t>взаимодействия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C13BC">
        <w:rPr>
          <w:rFonts w:ascii="Times New Roman" w:hAnsi="Times New Roman" w:cs="Times New Roman"/>
          <w:sz w:val="24"/>
          <w:szCs w:val="24"/>
          <w:lang w:eastAsia="ru-RU" w:bidi="ru-RU"/>
        </w:rPr>
        <w:t>осуществлять  образовательный процесс, устанавливать системы оценок, формы,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C13B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порядок и периодичность проведения промежуточной аттестации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Заказчика</w:t>
      </w:r>
      <w:r w:rsidRPr="00EC13BC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:rsidR="00B87CDC" w:rsidRDefault="00B87CDC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2.1.2. 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Применять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Заказчику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меры поощрения и меры дисциплинарного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взыскания в   соответствии с законодательством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Российской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Федерации,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учредительными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документами  </w:t>
      </w:r>
      <w:r w:rsidR="005A6DF7">
        <w:rPr>
          <w:rFonts w:ascii="Times New Roman" w:hAnsi="Times New Roman" w:cs="Times New Roman"/>
          <w:sz w:val="24"/>
          <w:szCs w:val="24"/>
          <w:lang w:eastAsia="ru-RU" w:bidi="ru-RU"/>
        </w:rPr>
        <w:t>Исполнителя</w:t>
      </w:r>
      <w:r w:rsidR="00003077">
        <w:rPr>
          <w:rFonts w:ascii="Times New Roman" w:hAnsi="Times New Roman" w:cs="Times New Roman"/>
          <w:sz w:val="24"/>
          <w:szCs w:val="24"/>
          <w:lang w:eastAsia="ru-RU" w:bidi="ru-RU"/>
        </w:rPr>
        <w:t>, настоящим Д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оговором и локальными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нормативными актами </w:t>
      </w:r>
      <w:r w:rsidR="005A6DF7">
        <w:rPr>
          <w:rFonts w:ascii="Times New Roman" w:hAnsi="Times New Roman" w:cs="Times New Roman"/>
          <w:sz w:val="24"/>
          <w:szCs w:val="24"/>
          <w:lang w:eastAsia="ru-RU" w:bidi="ru-RU"/>
        </w:rPr>
        <w:t>Исполнителя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:rsidR="00B87CDC" w:rsidRPr="00510FEA" w:rsidRDefault="00B87CDC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2.1.3. В</w:t>
      </w: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одностороннем порядке не чаще одного раза в год изменять размеры договорной стоимости обучения в связи с учетом уровня инфляции, предусмотренного основными характеристиками федерального бюджета на очередной финансовый год и плановый период;</w:t>
      </w:r>
    </w:p>
    <w:p w:rsidR="00B87CDC" w:rsidRDefault="00B87CDC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2.1.4. П</w:t>
      </w: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>ользоваться иными правами</w:t>
      </w:r>
      <w:r w:rsidRPr="00D46358">
        <w:rPr>
          <w:rFonts w:ascii="Times New Roman" w:hAnsi="Times New Roman" w:cs="Times New Roman"/>
          <w:sz w:val="24"/>
          <w:szCs w:val="24"/>
          <w:lang w:eastAsia="ru-RU" w:bidi="ru-RU"/>
        </w:rPr>
        <w:t>, установленны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ми</w:t>
      </w:r>
      <w:r w:rsidRPr="00D4635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действующим законодательством Российск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ой Федерации и локальными норма</w:t>
      </w:r>
      <w:r w:rsidRPr="00D4635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тивными актами </w:t>
      </w:r>
      <w:r w:rsidR="005A6DF7">
        <w:rPr>
          <w:rFonts w:ascii="Times New Roman" w:hAnsi="Times New Roman" w:cs="Times New Roman"/>
          <w:sz w:val="24"/>
          <w:szCs w:val="24"/>
          <w:lang w:eastAsia="ru-RU" w:bidi="ru-RU"/>
        </w:rPr>
        <w:t>Исполнителя</w:t>
      </w:r>
      <w:r w:rsidRPr="00D46358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:rsidR="00EB4E85" w:rsidRDefault="00EB4E85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EB4E85" w:rsidRPr="00510FEA" w:rsidRDefault="00EB4E85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B87CDC" w:rsidRPr="00510FEA" w:rsidRDefault="00B87CDC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2.2. </w:t>
      </w:r>
      <w:r w:rsidRPr="000C09BC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>Заказчик вправе</w:t>
      </w: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>:</w:t>
      </w:r>
    </w:p>
    <w:p w:rsidR="00DF73C2" w:rsidRDefault="00B87CDC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2.2.1. 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Получать  информацию от </w:t>
      </w:r>
      <w:r w:rsidR="005A6DF7">
        <w:rPr>
          <w:rFonts w:ascii="Times New Roman" w:hAnsi="Times New Roman" w:cs="Times New Roman"/>
          <w:sz w:val="24"/>
          <w:szCs w:val="24"/>
          <w:lang w:eastAsia="ru-RU" w:bidi="ru-RU"/>
        </w:rPr>
        <w:t>Исполнителя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 вопросам организации 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обеспечения  надлежащего предоставления  услуг, предусмотренных разделом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 </w:t>
      </w:r>
      <w:r w:rsidR="00003077">
        <w:rPr>
          <w:rFonts w:ascii="Times New Roman" w:hAnsi="Times New Roman" w:cs="Times New Roman"/>
          <w:sz w:val="24"/>
          <w:szCs w:val="24"/>
          <w:lang w:eastAsia="ru-RU" w:bidi="ru-RU"/>
        </w:rPr>
        <w:t>настоящего Д</w:t>
      </w:r>
      <w:r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оговора.</w:t>
      </w:r>
    </w:p>
    <w:p w:rsidR="00B87CDC" w:rsidRPr="00510FEA" w:rsidRDefault="000C09BC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2.2.2</w:t>
      </w:r>
      <w:r w:rsidR="00B87CDC" w:rsidRPr="00510F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Получать полную и достоверную информацию об оценке своих знаний, умений и навыков, 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>а также о критериях этой оценки.</w:t>
      </w:r>
    </w:p>
    <w:p w:rsidR="00B87CDC" w:rsidRPr="00510FEA" w:rsidRDefault="000C09BC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2.2.3</w:t>
      </w:r>
      <w:r w:rsidR="00B87CDC" w:rsidRPr="00510FEA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Пользоваться  в  порядке, установленном локальными нормативными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актами,  имуществом  </w:t>
      </w:r>
      <w:r w:rsidR="00DF73C2">
        <w:rPr>
          <w:rFonts w:ascii="Times New Roman" w:hAnsi="Times New Roman" w:cs="Times New Roman"/>
          <w:sz w:val="24"/>
          <w:szCs w:val="24"/>
          <w:lang w:eastAsia="ru-RU" w:bidi="ru-RU"/>
        </w:rPr>
        <w:t>Исполнителя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,  необходимым для освоения образовательной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программы.</w:t>
      </w:r>
    </w:p>
    <w:p w:rsidR="00B87CDC" w:rsidRPr="00510FEA" w:rsidRDefault="000C09BC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2.2.4</w:t>
      </w:r>
      <w:r w:rsidR="00B87CDC" w:rsidRPr="00510F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Пользоваться дополнительными образовательными услугами, предоставляемыми </w:t>
      </w:r>
      <w:r w:rsidR="00DF73C2">
        <w:rPr>
          <w:rFonts w:ascii="Times New Roman" w:hAnsi="Times New Roman" w:cs="Times New Roman"/>
          <w:sz w:val="24"/>
          <w:szCs w:val="24"/>
          <w:lang w:eastAsia="ru-RU" w:bidi="ru-RU"/>
        </w:rPr>
        <w:t>Исполнителем</w:t>
      </w:r>
      <w:r w:rsidR="00B87CDC" w:rsidRPr="00510F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 не входящими в учебную программу, на основании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отдельно заключенного договора.</w:t>
      </w:r>
    </w:p>
    <w:p w:rsidR="00B87CDC" w:rsidRPr="00510FEA" w:rsidRDefault="000C09BC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2.2.5</w:t>
      </w:r>
      <w:r w:rsidR="00B87CDC" w:rsidRPr="00510FEA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Принимать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в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порядке, установленном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локальными нормативными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актами, участие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в социально-культурных,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оздоровительных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иных</w:t>
      </w:r>
      <w:r w:rsidR="00B87CD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мероприятиях, организованных </w:t>
      </w:r>
      <w:r w:rsidR="00DF73C2">
        <w:rPr>
          <w:rFonts w:ascii="Times New Roman" w:hAnsi="Times New Roman" w:cs="Times New Roman"/>
          <w:sz w:val="24"/>
          <w:szCs w:val="24"/>
          <w:lang w:eastAsia="ru-RU" w:bidi="ru-RU"/>
        </w:rPr>
        <w:t>Исполнителем</w:t>
      </w:r>
      <w:r w:rsidR="00B87CDC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:rsidR="00C818C5" w:rsidRDefault="000C09BC" w:rsidP="00D403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2.2.6</w:t>
      </w:r>
      <w:r w:rsidR="00B87CDC" w:rsidRPr="00510F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</w:t>
      </w:r>
      <w:r w:rsidR="00B87CDC" w:rsidRPr="00D4635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Пользоваться иными правами, установленными действующим законодательством Российской Федерации и локальными нормативными актами </w:t>
      </w:r>
      <w:r w:rsidR="00DF73C2">
        <w:rPr>
          <w:rFonts w:ascii="Times New Roman" w:hAnsi="Times New Roman" w:cs="Times New Roman"/>
          <w:sz w:val="24"/>
          <w:szCs w:val="24"/>
          <w:lang w:eastAsia="ru-RU" w:bidi="ru-RU"/>
        </w:rPr>
        <w:t>Исполнителя</w:t>
      </w:r>
      <w:r w:rsidR="00B87CDC" w:rsidRPr="00D46358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:rsidR="00D12AC5" w:rsidRPr="00D12AC5" w:rsidRDefault="00D12AC5" w:rsidP="004C12C0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</w:p>
    <w:p w:rsidR="001E61F9" w:rsidRPr="00D12AC5" w:rsidRDefault="001E61F9" w:rsidP="001E61F9">
      <w:pPr>
        <w:ind w:left="360"/>
        <w:jc w:val="center"/>
        <w:rPr>
          <w:b/>
          <w:spacing w:val="2"/>
          <w:szCs w:val="18"/>
        </w:rPr>
      </w:pPr>
      <w:r w:rsidRPr="00D12AC5">
        <w:rPr>
          <w:b/>
          <w:spacing w:val="2"/>
          <w:szCs w:val="18"/>
        </w:rPr>
        <w:t xml:space="preserve">3. </w:t>
      </w:r>
      <w:r w:rsidR="004C12C0">
        <w:rPr>
          <w:b/>
          <w:spacing w:val="2"/>
          <w:szCs w:val="18"/>
        </w:rPr>
        <w:t>ОБЯЗАННОСТИ ИСПОЛНИТЕЛЯ И ЗАКАЗЧИКА</w:t>
      </w:r>
    </w:p>
    <w:p w:rsidR="00DF73C2" w:rsidRPr="00636594" w:rsidRDefault="00E07F44" w:rsidP="007E6AE4">
      <w:pPr>
        <w:ind w:firstLine="709"/>
        <w:jc w:val="both"/>
        <w:rPr>
          <w:spacing w:val="2"/>
        </w:rPr>
      </w:pPr>
      <w:r w:rsidRPr="00636594">
        <w:rPr>
          <w:spacing w:val="2"/>
        </w:rPr>
        <w:t xml:space="preserve">3.1. </w:t>
      </w:r>
      <w:r w:rsidR="00DF73C2" w:rsidRPr="00636594">
        <w:rPr>
          <w:spacing w:val="2"/>
          <w:u w:val="single"/>
        </w:rPr>
        <w:t>Исполнитель</w:t>
      </w:r>
      <w:r w:rsidR="001E61F9" w:rsidRPr="00636594">
        <w:rPr>
          <w:spacing w:val="2"/>
          <w:u w:val="single"/>
        </w:rPr>
        <w:t xml:space="preserve"> обязан</w:t>
      </w:r>
      <w:r w:rsidR="001E61F9" w:rsidRPr="00636594">
        <w:rPr>
          <w:spacing w:val="2"/>
        </w:rPr>
        <w:t>:</w:t>
      </w:r>
    </w:p>
    <w:p w:rsidR="00E07F44" w:rsidRPr="00636594" w:rsidRDefault="00E07F44" w:rsidP="007E6AE4">
      <w:pPr>
        <w:ind w:firstLine="709"/>
        <w:jc w:val="both"/>
        <w:rPr>
          <w:lang w:bidi="ru-RU"/>
        </w:rPr>
      </w:pPr>
      <w:r w:rsidRPr="00636594">
        <w:rPr>
          <w:spacing w:val="2"/>
        </w:rPr>
        <w:t>3.1.1. Произвести зачисление Заказчика в соответствии с учредительными документами, локальными нормативными актами Исполнителя</w:t>
      </w:r>
      <w:r w:rsidR="00D36E83" w:rsidRPr="00636594">
        <w:rPr>
          <w:spacing w:val="2"/>
        </w:rPr>
        <w:t>,</w:t>
      </w:r>
      <w:r w:rsidRPr="00636594">
        <w:rPr>
          <w:spacing w:val="2"/>
        </w:rPr>
        <w:t xml:space="preserve"> условиями приёма на обучение </w:t>
      </w:r>
      <w:r w:rsidRPr="00636594">
        <w:rPr>
          <w:lang w:bidi="ru-RU"/>
        </w:rPr>
        <w:t xml:space="preserve">в рамках освоения образовательной программы среднего профессионального образования после внесения Заказчиком платы за обучение, </w:t>
      </w:r>
      <w:r w:rsidRPr="00FC2A02">
        <w:rPr>
          <w:lang w:bidi="ru-RU"/>
        </w:rPr>
        <w:t xml:space="preserve">установленной </w:t>
      </w:r>
      <w:r w:rsidR="00FC2A02" w:rsidRPr="00FC2A02">
        <w:rPr>
          <w:lang w:bidi="ru-RU"/>
        </w:rPr>
        <w:t>п. 4.</w:t>
      </w:r>
      <w:r w:rsidR="00FC2A02">
        <w:rPr>
          <w:lang w:bidi="ru-RU"/>
        </w:rPr>
        <w:t>2.</w:t>
      </w:r>
      <w:r w:rsidRPr="00636594">
        <w:rPr>
          <w:lang w:bidi="ru-RU"/>
        </w:rPr>
        <w:t xml:space="preserve"> настоящего Договора, за учебный семестр обучения. </w:t>
      </w:r>
    </w:p>
    <w:p w:rsidR="00636594" w:rsidRDefault="00636594" w:rsidP="007E6AE4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3.1.2. </w:t>
      </w:r>
      <w:r w:rsidRPr="00636594">
        <w:rPr>
          <w:rFonts w:ascii="Times New Roman" w:hAnsi="Times New Roman" w:cs="Times New Roman"/>
          <w:sz w:val="24"/>
          <w:szCs w:val="24"/>
          <w:lang w:eastAsia="ru-RU" w:bidi="ru-RU"/>
        </w:rPr>
        <w:t>Довести до Заказчика информацию, содержащую сведения о предоставлении  платных образовательных  услуг в порядке и объеме, которые предусмотрены Законом  Российской Федерации</w:t>
      </w:r>
      <w:r w:rsidR="005E50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07.02.1992 г. № 2300-1</w:t>
      </w:r>
      <w:r w:rsidRPr="0063659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«О защите прав потребителей» и Федеральным законом</w:t>
      </w:r>
      <w:r w:rsidR="00584A3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29.12.2012 г. № 273</w:t>
      </w:r>
      <w:r w:rsidRPr="0063659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«Об образовании в Российской Федерации».</w:t>
      </w:r>
    </w:p>
    <w:p w:rsidR="00565C8D" w:rsidRPr="00BE1A01" w:rsidRDefault="00565C8D" w:rsidP="007E6AE4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3.1.3. </w:t>
      </w:r>
      <w:r w:rsidR="00944AE8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Организовать и обеспечить надлежащее</w:t>
      </w:r>
      <w:r w:rsidR="00944AE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944AE8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предоставление</w:t>
      </w:r>
      <w:r w:rsidR="00944AE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944AE8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образовательных  услуг,  предусмотренных  разделом </w:t>
      </w:r>
      <w:r w:rsidR="00944AE8">
        <w:rPr>
          <w:rFonts w:ascii="Times New Roman" w:hAnsi="Times New Roman" w:cs="Times New Roman"/>
          <w:sz w:val="24"/>
          <w:szCs w:val="24"/>
          <w:lang w:eastAsia="ru-RU" w:bidi="ru-RU"/>
        </w:rPr>
        <w:t>1</w:t>
      </w:r>
      <w:r w:rsidR="00944AE8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насто</w:t>
      </w:r>
      <w:r w:rsidR="00944AE8">
        <w:rPr>
          <w:rFonts w:ascii="Times New Roman" w:hAnsi="Times New Roman" w:cs="Times New Roman"/>
          <w:sz w:val="24"/>
          <w:szCs w:val="24"/>
          <w:lang w:eastAsia="ru-RU" w:bidi="ru-RU"/>
        </w:rPr>
        <w:t>ящего Д</w:t>
      </w:r>
      <w:r w:rsidR="00944AE8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>оговора.</w:t>
      </w:r>
      <w:r w:rsidR="00944AE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944AE8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Образовательные   услуги   оказываются   в соответствии с </w:t>
      </w:r>
      <w:r w:rsidR="00944AE8">
        <w:rPr>
          <w:rFonts w:ascii="Times New Roman" w:hAnsi="Times New Roman" w:cs="Times New Roman"/>
          <w:sz w:val="24"/>
          <w:szCs w:val="24"/>
          <w:lang w:eastAsia="ru-RU" w:bidi="ru-RU"/>
        </w:rPr>
        <w:t>требованиями законодательства Российской Федерации</w:t>
      </w:r>
      <w:r w:rsidR="00944AE8" w:rsidRPr="00657ED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="00944AE8" w:rsidRPr="00BE1A01">
        <w:rPr>
          <w:rFonts w:ascii="Times New Roman" w:hAnsi="Times New Roman" w:cs="Times New Roman"/>
          <w:sz w:val="24"/>
          <w:szCs w:val="24"/>
          <w:lang w:eastAsia="ru-RU" w:bidi="ru-RU"/>
        </w:rPr>
        <w:t>учебным планом</w:t>
      </w:r>
      <w:r w:rsidR="00661D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944AE8" w:rsidRPr="00BE1A01">
        <w:rPr>
          <w:rFonts w:ascii="Times New Roman" w:hAnsi="Times New Roman" w:cs="Times New Roman"/>
          <w:sz w:val="24"/>
          <w:szCs w:val="24"/>
          <w:lang w:eastAsia="ru-RU" w:bidi="ru-RU"/>
        </w:rPr>
        <w:t>и расписанием занятий Исполнителя.</w:t>
      </w:r>
    </w:p>
    <w:p w:rsidR="00BE1A01" w:rsidRDefault="002705B1" w:rsidP="007E6AE4">
      <w:pPr>
        <w:ind w:firstLine="709"/>
        <w:jc w:val="both"/>
      </w:pPr>
      <w:r w:rsidRPr="00BE1A01">
        <w:rPr>
          <w:lang w:bidi="ru-RU"/>
        </w:rPr>
        <w:t xml:space="preserve">3.1.4. </w:t>
      </w:r>
      <w:r w:rsidR="00BE1A01">
        <w:t xml:space="preserve">Создать Заказчику </w:t>
      </w:r>
      <w:r w:rsidR="00BE1A01" w:rsidRPr="00BE1A01">
        <w:t>необходимые условия для освоения выбранной образовательной программы.</w:t>
      </w:r>
    </w:p>
    <w:p w:rsidR="00502144" w:rsidRPr="00BD6CAC" w:rsidRDefault="00BE1A01" w:rsidP="007E6AE4">
      <w:pPr>
        <w:spacing w:line="276" w:lineRule="auto"/>
        <w:ind w:firstLine="709"/>
        <w:jc w:val="both"/>
      </w:pPr>
      <w:r w:rsidRPr="00BD6CAC">
        <w:t xml:space="preserve">3.1.5. </w:t>
      </w:r>
      <w:r w:rsidR="00502144" w:rsidRPr="00BD6CAC">
        <w:t>Принимать от Заказчика плату за образовательные услуги.</w:t>
      </w:r>
    </w:p>
    <w:p w:rsidR="00BD6CAC" w:rsidRPr="00BD6CAC" w:rsidRDefault="00BD6CAC" w:rsidP="007E6AE4">
      <w:pPr>
        <w:spacing w:line="276" w:lineRule="auto"/>
        <w:ind w:firstLine="709"/>
        <w:jc w:val="both"/>
      </w:pPr>
      <w:r w:rsidRPr="00BD6CAC">
        <w:rPr>
          <w:lang w:bidi="ru-RU"/>
        </w:rPr>
        <w:t xml:space="preserve">3.1.6. </w:t>
      </w:r>
      <w:r w:rsidRPr="00BD6CAC">
        <w:t>П</w:t>
      </w:r>
      <w:r>
        <w:t>роявлять уважение к личности Заказчика</w:t>
      </w:r>
      <w:r w:rsidRPr="00BD6CAC"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</w:t>
      </w:r>
      <w:r>
        <w:t xml:space="preserve">ья, эмоционального благополучия Заказчика </w:t>
      </w:r>
      <w:r w:rsidRPr="00BD6CAC">
        <w:t>с учетом его индивидуальных особенностей.</w:t>
      </w:r>
    </w:p>
    <w:p w:rsidR="00BD6CAC" w:rsidRPr="001F65FE" w:rsidRDefault="00C152B7" w:rsidP="007E6AE4">
      <w:pPr>
        <w:spacing w:line="276" w:lineRule="auto"/>
        <w:ind w:firstLine="709"/>
        <w:jc w:val="both"/>
      </w:pPr>
      <w:r w:rsidRPr="001F65FE">
        <w:t xml:space="preserve">3.1.7. </w:t>
      </w:r>
      <w:r w:rsidR="00BD6CAC" w:rsidRPr="001F65FE">
        <w:t xml:space="preserve">Сохранить место за Заказчиком с учетом оплаты услуг в случае его болезни, лечения, карантина и в других случаях пропуска занятий </w:t>
      </w:r>
      <w:r w:rsidR="00BD6CAC" w:rsidRPr="001F65FE">
        <w:rPr>
          <w:u w:val="single"/>
        </w:rPr>
        <w:t>по уважительным причинам</w:t>
      </w:r>
      <w:r w:rsidR="00BD6CAC" w:rsidRPr="001F65FE">
        <w:t>.</w:t>
      </w:r>
    </w:p>
    <w:p w:rsidR="001E61F9" w:rsidRPr="001F65FE" w:rsidRDefault="00C152B7" w:rsidP="007E6AE4">
      <w:pPr>
        <w:ind w:firstLine="709"/>
        <w:jc w:val="both"/>
        <w:rPr>
          <w:spacing w:val="2"/>
          <w:u w:val="single"/>
        </w:rPr>
      </w:pPr>
      <w:r w:rsidRPr="001F65FE">
        <w:rPr>
          <w:spacing w:val="2"/>
        </w:rPr>
        <w:t xml:space="preserve">3.2. </w:t>
      </w:r>
      <w:r w:rsidR="001E61F9" w:rsidRPr="001F65FE">
        <w:rPr>
          <w:spacing w:val="2"/>
          <w:u w:val="single"/>
        </w:rPr>
        <w:t>Заказчик обязан:</w:t>
      </w:r>
    </w:p>
    <w:p w:rsidR="001F65FE" w:rsidRPr="001F65FE" w:rsidRDefault="001F65FE" w:rsidP="007E6AE4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F65FE">
        <w:rPr>
          <w:spacing w:val="2"/>
          <w:sz w:val="24"/>
          <w:szCs w:val="24"/>
        </w:rPr>
        <w:t xml:space="preserve">3.2.1.  </w:t>
      </w:r>
      <w:r w:rsidRPr="001F65FE">
        <w:rPr>
          <w:rFonts w:ascii="Times New Roman" w:hAnsi="Times New Roman" w:cs="Times New Roman"/>
          <w:sz w:val="24"/>
          <w:szCs w:val="24"/>
          <w:lang w:eastAsia="ru-RU" w:bidi="ru-RU"/>
        </w:rPr>
        <w:t>Своевременно  вносить  плату  за  предоставляемые  образовательные  услуги,  указанные  в  разделе 1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настоящего  Д</w:t>
      </w:r>
      <w:r w:rsidRPr="001F65FE">
        <w:rPr>
          <w:rFonts w:ascii="Times New Roman" w:hAnsi="Times New Roman" w:cs="Times New Roman"/>
          <w:sz w:val="24"/>
          <w:szCs w:val="24"/>
          <w:lang w:eastAsia="ru-RU" w:bidi="ru-RU"/>
        </w:rPr>
        <w:t>оговора, в размере  и п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орядке, определенных настоящим Д</w:t>
      </w:r>
      <w:r w:rsidRPr="001F65FE">
        <w:rPr>
          <w:rFonts w:ascii="Times New Roman" w:hAnsi="Times New Roman" w:cs="Times New Roman"/>
          <w:sz w:val="24"/>
          <w:szCs w:val="24"/>
          <w:lang w:eastAsia="ru-RU" w:bidi="ru-RU"/>
        </w:rPr>
        <w:t>оговором, а также предоставлять платежные документы, подтверждающие такую оплату.</w:t>
      </w:r>
    </w:p>
    <w:p w:rsidR="001F65FE" w:rsidRDefault="001F65FE" w:rsidP="007E6AE4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1F65FE">
        <w:rPr>
          <w:rFonts w:ascii="Times New Roman" w:hAnsi="Times New Roman" w:cs="Times New Roman"/>
          <w:sz w:val="24"/>
          <w:szCs w:val="24"/>
          <w:lang w:eastAsia="ru-RU" w:bidi="ru-RU"/>
        </w:rPr>
        <w:t>3.2.2.  Извещать   Исполнителя   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б уважительных</w:t>
      </w:r>
      <w:r w:rsidRPr="001F65F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причинах  отсутствия  на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учебных</w:t>
      </w:r>
      <w:r w:rsidRPr="001F65F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занятиях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733749" w:rsidRDefault="00733749" w:rsidP="007E6AE4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3.2.3. </w:t>
      </w: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Посещать все учебные занятия, предусмотренные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соответствующим учебным планом, </w:t>
      </w: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выполнять в установленные сроки все виды заданий, предусмотренные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 xml:space="preserve">образовательной программой и учебным планом, </w:t>
      </w: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своевременно сдавать промежуточные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и итоговые </w:t>
      </w: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>аттестации.</w:t>
      </w:r>
    </w:p>
    <w:p w:rsidR="00F05E1F" w:rsidRPr="00510FEA" w:rsidRDefault="00F05E1F" w:rsidP="007E6AE4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3.2.4. </w:t>
      </w: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>Соблюдать требования Устава Исполнителя, Правил внутреннего распорядка и иных локальных нормативных актов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части касающейся Заказчика</w:t>
      </w: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>, соблюдать учебную дисциплину и общепринятые нормы поведе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ния. </w:t>
      </w:r>
    </w:p>
    <w:p w:rsidR="00FA4549" w:rsidRDefault="00F05E1F" w:rsidP="007E6AE4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3.2.5. </w:t>
      </w:r>
      <w:r w:rsidRPr="00510F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Бережно относиться к имуществу Исполнителя и в случае установления вины причинения ущерба имуществу Исполнителя, возместить его в соответствии с законодательством РФ. </w:t>
      </w:r>
    </w:p>
    <w:p w:rsidR="00941136" w:rsidRPr="00941136" w:rsidRDefault="00941136" w:rsidP="0094113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1E61F9" w:rsidRPr="00FA4549" w:rsidRDefault="009A0BB2" w:rsidP="00941136">
      <w:pPr>
        <w:jc w:val="center"/>
        <w:rPr>
          <w:b/>
          <w:spacing w:val="2"/>
          <w:szCs w:val="18"/>
        </w:rPr>
      </w:pPr>
      <w:r>
        <w:rPr>
          <w:rFonts w:eastAsiaTheme="minorHAnsi"/>
          <w:b/>
          <w:lang w:bidi="ru-RU"/>
        </w:rPr>
        <w:t>4</w:t>
      </w:r>
      <w:r w:rsidR="00FA4549" w:rsidRPr="00FA4549">
        <w:rPr>
          <w:rFonts w:eastAsiaTheme="minorHAnsi"/>
          <w:b/>
          <w:lang w:bidi="ru-RU"/>
        </w:rPr>
        <w:t xml:space="preserve">. </w:t>
      </w:r>
      <w:r w:rsidR="004C12C0" w:rsidRPr="00FA4549">
        <w:rPr>
          <w:b/>
          <w:spacing w:val="2"/>
          <w:szCs w:val="18"/>
        </w:rPr>
        <w:t>ОПЛАТА УСЛУГ</w:t>
      </w:r>
    </w:p>
    <w:p w:rsidR="009F7C8E" w:rsidRPr="009C3F4E" w:rsidRDefault="009A0BB2" w:rsidP="007E6AE4">
      <w:pPr>
        <w:ind w:firstLine="709"/>
        <w:jc w:val="both"/>
        <w:rPr>
          <w:spacing w:val="2"/>
        </w:rPr>
      </w:pPr>
      <w:r w:rsidRPr="009C3F4E">
        <w:rPr>
          <w:spacing w:val="2"/>
        </w:rPr>
        <w:t xml:space="preserve">4.1. Полная стоимость </w:t>
      </w:r>
      <w:r w:rsidR="009F7C8E" w:rsidRPr="009C3F4E">
        <w:rPr>
          <w:spacing w:val="2"/>
        </w:rPr>
        <w:t>образовательных ус</w:t>
      </w:r>
      <w:r w:rsidRPr="009C3F4E">
        <w:rPr>
          <w:spacing w:val="2"/>
        </w:rPr>
        <w:t xml:space="preserve">луг </w:t>
      </w:r>
      <w:r w:rsidR="009F7C8E" w:rsidRPr="009C3F4E">
        <w:rPr>
          <w:spacing w:val="2"/>
        </w:rPr>
        <w:t xml:space="preserve">за весь период обучения составляет  </w:t>
      </w:r>
      <w:r w:rsidR="001A3B1B">
        <w:rPr>
          <w:b/>
          <w:spacing w:val="2"/>
        </w:rPr>
        <w:t>_________</w:t>
      </w:r>
      <w:r w:rsidR="007C4EBD" w:rsidRPr="007C4EBD">
        <w:rPr>
          <w:b/>
          <w:spacing w:val="2"/>
        </w:rPr>
        <w:t xml:space="preserve"> </w:t>
      </w:r>
      <w:r w:rsidR="009F7C8E" w:rsidRPr="007C4EBD">
        <w:rPr>
          <w:spacing w:val="2"/>
        </w:rPr>
        <w:t>(</w:t>
      </w:r>
      <w:r w:rsidR="001A3B1B">
        <w:rPr>
          <w:b/>
          <w:spacing w:val="2"/>
        </w:rPr>
        <w:t>Стоимость полностью</w:t>
      </w:r>
      <w:r w:rsidRPr="007C4EBD">
        <w:rPr>
          <w:b/>
          <w:spacing w:val="2"/>
        </w:rPr>
        <w:t>)</w:t>
      </w:r>
      <w:r w:rsidR="009F7C8E" w:rsidRPr="007C4EBD">
        <w:rPr>
          <w:spacing w:val="2"/>
        </w:rPr>
        <w:t xml:space="preserve"> рублей</w:t>
      </w:r>
      <w:r w:rsidRPr="007C4EBD">
        <w:rPr>
          <w:spacing w:val="2"/>
        </w:rPr>
        <w:t xml:space="preserve"> 00 копеек.</w:t>
      </w:r>
    </w:p>
    <w:p w:rsidR="004B623D" w:rsidRDefault="0051662C" w:rsidP="007E6AE4">
      <w:pPr>
        <w:tabs>
          <w:tab w:val="left" w:pos="970"/>
        </w:tabs>
        <w:ind w:firstLine="709"/>
        <w:jc w:val="both"/>
      </w:pPr>
      <w:r>
        <w:t>4.2</w:t>
      </w:r>
      <w:r w:rsidR="005F57A4">
        <w:t xml:space="preserve">. </w:t>
      </w:r>
      <w:r w:rsidR="004B623D" w:rsidRPr="004B623D">
        <w:t>Оплата производится</w:t>
      </w:r>
      <w:r w:rsidR="005F57A4">
        <w:t xml:space="preserve"> до начала</w:t>
      </w:r>
      <w:r w:rsidR="00D02780">
        <w:t xml:space="preserve"> каждого</w:t>
      </w:r>
      <w:r w:rsidR="005F57A4">
        <w:t xml:space="preserve"> семестра (полугодия)</w:t>
      </w:r>
      <w:r w:rsidR="00C306CF">
        <w:t xml:space="preserve"> путём перечисления денежных сре</w:t>
      </w:r>
      <w:proofErr w:type="gramStart"/>
      <w:r w:rsidR="00C306CF">
        <w:t xml:space="preserve">дств </w:t>
      </w:r>
      <w:r w:rsidR="007C4EBD">
        <w:t>в р</w:t>
      </w:r>
      <w:proofErr w:type="gramEnd"/>
      <w:r w:rsidR="007C4EBD">
        <w:t xml:space="preserve">азмере </w:t>
      </w:r>
      <w:r w:rsidR="001A3B1B">
        <w:rPr>
          <w:b/>
        </w:rPr>
        <w:t>__________</w:t>
      </w:r>
      <w:r w:rsidR="007C4EBD">
        <w:t xml:space="preserve">  </w:t>
      </w:r>
      <w:r w:rsidR="007C4EBD" w:rsidRPr="007C4EBD">
        <w:rPr>
          <w:b/>
        </w:rPr>
        <w:t>(</w:t>
      </w:r>
      <w:r w:rsidR="001A3B1B">
        <w:rPr>
          <w:b/>
        </w:rPr>
        <w:t>Стоимость полностью</w:t>
      </w:r>
      <w:r w:rsidR="007C4EBD" w:rsidRPr="007C4EBD">
        <w:rPr>
          <w:b/>
        </w:rPr>
        <w:t>)</w:t>
      </w:r>
      <w:r w:rsidR="007C4EBD">
        <w:rPr>
          <w:b/>
        </w:rPr>
        <w:t xml:space="preserve"> </w:t>
      </w:r>
      <w:r w:rsidR="007C4EBD">
        <w:t xml:space="preserve">рублей 00 копеек </w:t>
      </w:r>
      <w:r w:rsidR="00C306CF">
        <w:t>на расчётный счёт Исполнителя</w:t>
      </w:r>
      <w:r w:rsidR="004B623D" w:rsidRPr="004B623D">
        <w:t xml:space="preserve">, указанный в  </w:t>
      </w:r>
      <w:hyperlink r:id="rId7" w:history="1">
        <w:r w:rsidR="004B623D" w:rsidRPr="004B623D">
          <w:t xml:space="preserve">разделе </w:t>
        </w:r>
      </w:hyperlink>
      <w:r w:rsidR="001E14FC">
        <w:t>8</w:t>
      </w:r>
      <w:r w:rsidR="004B623D" w:rsidRPr="004B623D">
        <w:t xml:space="preserve"> настоящего Договора, с последующим предоставлением копии документа, подтверждающего оплату.</w:t>
      </w:r>
    </w:p>
    <w:p w:rsidR="0051662C" w:rsidRPr="0051662C" w:rsidRDefault="0051662C" w:rsidP="007E6AE4">
      <w:pPr>
        <w:tabs>
          <w:tab w:val="left" w:pos="970"/>
        </w:tabs>
        <w:ind w:firstLine="709"/>
        <w:jc w:val="both"/>
      </w:pPr>
      <w:r w:rsidRPr="0051662C">
        <w:t>4.3. Увеличение стоимости образовательных услуг после заключения настоящего Договора не допускается, за исключением случая, предусмотренного п. 2.1.3. настоящего Договора.</w:t>
      </w:r>
    </w:p>
    <w:p w:rsidR="0051662C" w:rsidRDefault="0051662C" w:rsidP="007E6AE4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1662C">
        <w:rPr>
          <w:rFonts w:ascii="Times New Roman" w:hAnsi="Times New Roman" w:cs="Times New Roman"/>
          <w:sz w:val="24"/>
          <w:szCs w:val="24"/>
        </w:rPr>
        <w:t xml:space="preserve">4.4. </w:t>
      </w:r>
      <w:r w:rsidRPr="0051662C">
        <w:rPr>
          <w:rFonts w:ascii="Times New Roman" w:hAnsi="Times New Roman" w:cs="Times New Roman"/>
          <w:sz w:val="24"/>
          <w:szCs w:val="24"/>
          <w:lang w:eastAsia="ru-RU" w:bidi="ru-RU"/>
        </w:rPr>
        <w:t>Изменение размера оплаты за обучение в соответствии с п. 2.1.3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. настоящего Д</w:t>
      </w:r>
      <w:r w:rsidRPr="0051662C">
        <w:rPr>
          <w:rFonts w:ascii="Times New Roman" w:hAnsi="Times New Roman" w:cs="Times New Roman"/>
          <w:sz w:val="24"/>
          <w:szCs w:val="24"/>
          <w:lang w:eastAsia="ru-RU" w:bidi="ru-RU"/>
        </w:rPr>
        <w:t>оговора осуществляется Исполнителем самостоятельно. После принятия решения об изменении стоимости обучен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ия И</w:t>
      </w:r>
      <w:r w:rsidR="000866F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сполнитель доводит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до </w:t>
      </w:r>
      <w:r w:rsidRPr="0051662C">
        <w:rPr>
          <w:rFonts w:ascii="Times New Roman" w:hAnsi="Times New Roman" w:cs="Times New Roman"/>
          <w:sz w:val="24"/>
          <w:szCs w:val="24"/>
          <w:lang w:eastAsia="ru-RU" w:bidi="ru-RU"/>
        </w:rPr>
        <w:t>Заказчика</w:t>
      </w:r>
      <w:r w:rsidR="000866F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сведения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1662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путем размещения на официальном сайте Исполнителя в информационно-телекоммуникационной сети «Интернет</w:t>
      </w:r>
      <w:r w:rsidR="000866F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». </w:t>
      </w:r>
    </w:p>
    <w:p w:rsidR="00822062" w:rsidRPr="00822062" w:rsidRDefault="00822062" w:rsidP="007E6AE4">
      <w:pPr>
        <w:ind w:firstLine="709"/>
        <w:jc w:val="both"/>
        <w:rPr>
          <w:spacing w:val="2"/>
          <w:szCs w:val="18"/>
        </w:rPr>
      </w:pPr>
      <w:r>
        <w:rPr>
          <w:lang w:bidi="ru-RU"/>
        </w:rPr>
        <w:t xml:space="preserve">4.5. </w:t>
      </w:r>
      <w:r w:rsidRPr="00822062">
        <w:rPr>
          <w:spacing w:val="2"/>
          <w:szCs w:val="18"/>
        </w:rPr>
        <w:t>В случае невыполнения Заказчиком обязанностей по оплате обучения в сроки, установленные п. 4.</w:t>
      </w:r>
      <w:r>
        <w:rPr>
          <w:spacing w:val="2"/>
          <w:szCs w:val="18"/>
        </w:rPr>
        <w:t>2</w:t>
      </w:r>
      <w:r w:rsidRPr="00822062">
        <w:rPr>
          <w:spacing w:val="2"/>
          <w:szCs w:val="18"/>
        </w:rPr>
        <w:t>.</w:t>
      </w:r>
      <w:r>
        <w:rPr>
          <w:spacing w:val="2"/>
          <w:szCs w:val="18"/>
        </w:rPr>
        <w:t xml:space="preserve"> настоящего Д</w:t>
      </w:r>
      <w:r w:rsidRPr="00822062">
        <w:rPr>
          <w:spacing w:val="2"/>
          <w:szCs w:val="18"/>
        </w:rPr>
        <w:t>оговора, Исполнитель вправе приостановить исполнение своих обязательств (не допускать Заказчика к учебным занятиям, зачетам, экзаменам),  либо отказаться от их исполнения (отчислить Заказчика из образовательного учреждения) и потребовать возмещения убытков.</w:t>
      </w:r>
    </w:p>
    <w:p w:rsidR="00D02780" w:rsidRDefault="00D02780" w:rsidP="00D02780">
      <w:pPr>
        <w:tabs>
          <w:tab w:val="left" w:pos="970"/>
        </w:tabs>
        <w:spacing w:line="276" w:lineRule="auto"/>
        <w:ind w:right="20"/>
        <w:jc w:val="both"/>
        <w:rPr>
          <w:rFonts w:eastAsiaTheme="minorHAnsi"/>
          <w:lang w:bidi="ru-RU"/>
        </w:rPr>
      </w:pPr>
    </w:p>
    <w:p w:rsidR="001E61F9" w:rsidRPr="00D02780" w:rsidRDefault="00D02780" w:rsidP="00D02780">
      <w:pPr>
        <w:tabs>
          <w:tab w:val="left" w:pos="970"/>
        </w:tabs>
        <w:spacing w:line="276" w:lineRule="auto"/>
        <w:ind w:right="20"/>
        <w:jc w:val="center"/>
        <w:rPr>
          <w:b/>
        </w:rPr>
      </w:pPr>
      <w:r w:rsidRPr="00D02780">
        <w:rPr>
          <w:rFonts w:eastAsiaTheme="minorHAnsi"/>
          <w:b/>
          <w:lang w:bidi="ru-RU"/>
        </w:rPr>
        <w:t xml:space="preserve">5. </w:t>
      </w:r>
      <w:r w:rsidR="00272ADB">
        <w:rPr>
          <w:b/>
          <w:spacing w:val="2"/>
          <w:szCs w:val="18"/>
        </w:rPr>
        <w:t xml:space="preserve">ПОРЯДОК ИЗМЕНЕНИЯ И РАСТОРЖЕНИЯ ДОГОВОРА  </w:t>
      </w:r>
    </w:p>
    <w:p w:rsidR="00272ADB" w:rsidRPr="00453C1B" w:rsidRDefault="00272ADB" w:rsidP="00EB4E85">
      <w:pPr>
        <w:ind w:firstLine="709"/>
        <w:jc w:val="both"/>
      </w:pPr>
      <w:r w:rsidRPr="00453C1B">
        <w:rPr>
          <w:spacing w:val="2"/>
        </w:rPr>
        <w:t xml:space="preserve">5.1. </w:t>
      </w:r>
      <w:r w:rsidRPr="00453C1B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07055" w:rsidRPr="00437792" w:rsidRDefault="00DD0BD7" w:rsidP="00EB4E85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53C1B">
        <w:rPr>
          <w:rFonts w:ascii="Times New Roman" w:hAnsi="Times New Roman" w:cs="Times New Roman"/>
          <w:sz w:val="24"/>
          <w:szCs w:val="24"/>
        </w:rPr>
        <w:t xml:space="preserve">5.2. </w:t>
      </w:r>
      <w:r w:rsidR="00272ADB" w:rsidRPr="00453C1B">
        <w:rPr>
          <w:rFonts w:ascii="Times New Roman" w:hAnsi="Times New Roman" w:cs="Times New Roman"/>
          <w:spacing w:val="2"/>
          <w:sz w:val="24"/>
          <w:szCs w:val="24"/>
        </w:rPr>
        <w:t xml:space="preserve">Настоящий </w:t>
      </w:r>
      <w:proofErr w:type="gramStart"/>
      <w:r w:rsidR="00272ADB" w:rsidRPr="00453C1B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453C1B">
        <w:rPr>
          <w:rFonts w:ascii="Times New Roman" w:hAnsi="Times New Roman" w:cs="Times New Roman"/>
          <w:spacing w:val="2"/>
          <w:sz w:val="24"/>
          <w:szCs w:val="24"/>
        </w:rPr>
        <w:t>оговор</w:t>
      </w:r>
      <w:proofErr w:type="gramEnd"/>
      <w:r w:rsidR="00272ADB" w:rsidRPr="00453C1B">
        <w:rPr>
          <w:rFonts w:ascii="Times New Roman" w:hAnsi="Times New Roman" w:cs="Times New Roman"/>
          <w:spacing w:val="2"/>
          <w:sz w:val="24"/>
          <w:szCs w:val="24"/>
        </w:rPr>
        <w:t xml:space="preserve"> может быть расторгнут по соглашению Сторон</w:t>
      </w:r>
      <w:r w:rsidRPr="00453C1B"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272ADB" w:rsidRPr="00453C1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07055" w:rsidRPr="00453C1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путем подписания соглашения о расторжении, а также в судебном порядке, в соответствии с </w:t>
      </w:r>
      <w:r w:rsidR="00A07055" w:rsidRPr="0043779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действующим законодательством Российской Федерации. </w:t>
      </w:r>
    </w:p>
    <w:p w:rsidR="00D071E6" w:rsidRPr="00D071E6" w:rsidRDefault="00437792" w:rsidP="00EB4E85">
      <w:pPr>
        <w:shd w:val="clear" w:color="auto" w:fill="FFFFFF"/>
        <w:ind w:firstLine="709"/>
        <w:jc w:val="both"/>
      </w:pPr>
      <w:r>
        <w:t xml:space="preserve">5.3. </w:t>
      </w:r>
      <w:r w:rsidR="00D071E6" w:rsidRPr="00D071E6">
        <w:t>Зак</w:t>
      </w:r>
      <w:r>
        <w:t xml:space="preserve">азчик </w:t>
      </w:r>
      <w:r w:rsidR="00D071E6" w:rsidRPr="00D071E6">
        <w:t>вправе в любое время</w:t>
      </w:r>
      <w:r>
        <w:t xml:space="preserve"> расторгнуть настоящий Д</w:t>
      </w:r>
      <w:r w:rsidR="00D071E6" w:rsidRPr="00D071E6">
        <w:t>оговор, при условии возмещения Исполнителю фактически понесенных им</w:t>
      </w:r>
      <w:r>
        <w:t xml:space="preserve"> </w:t>
      </w:r>
      <w:r w:rsidR="00D071E6" w:rsidRPr="00D071E6">
        <w:t>расходов и</w:t>
      </w:r>
      <w:r>
        <w:t>з расчета: сумма по настоящему Д</w:t>
      </w:r>
      <w:r w:rsidR="00D071E6" w:rsidRPr="00D071E6">
        <w:t>оговору пропорциональн</w:t>
      </w:r>
      <w:r>
        <w:t>о времени обучения Заказчика</w:t>
      </w:r>
      <w:r w:rsidR="00D071E6" w:rsidRPr="00D071E6">
        <w:t>, путем перечисления</w:t>
      </w:r>
      <w:r w:rsidR="007A6E2F">
        <w:t xml:space="preserve"> денежных средств</w:t>
      </w:r>
      <w:r w:rsidR="00D071E6" w:rsidRPr="00D071E6">
        <w:t xml:space="preserve"> на расчетный с</w:t>
      </w:r>
      <w:r w:rsidR="007A6E2F">
        <w:t>чет Исполнителя</w:t>
      </w:r>
      <w:r w:rsidR="00D071E6" w:rsidRPr="00D071E6">
        <w:t>, в</w:t>
      </w:r>
      <w:r>
        <w:t xml:space="preserve"> </w:t>
      </w:r>
      <w:r w:rsidR="00D071E6" w:rsidRPr="00D071E6">
        <w:t>тече</w:t>
      </w:r>
      <w:r w:rsidR="00FC540F">
        <w:t>ние 10 дней со дня расторжения Д</w:t>
      </w:r>
      <w:r w:rsidR="00D071E6" w:rsidRPr="00D071E6">
        <w:t>оговора (п.1 ст. 782 Гражданского кодекса РФ).</w:t>
      </w:r>
    </w:p>
    <w:p w:rsidR="00D27F98" w:rsidRPr="00437792" w:rsidRDefault="00437792" w:rsidP="00EB4E85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5.4</w:t>
      </w:r>
      <w:r w:rsidR="00D27F98" w:rsidRPr="0043779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</w:t>
      </w:r>
      <w:r w:rsidR="00D27F98" w:rsidRPr="00437792">
        <w:rPr>
          <w:rFonts w:ascii="Times New Roman" w:hAnsi="Times New Roman" w:cs="Times New Roman"/>
          <w:iCs/>
          <w:sz w:val="24"/>
          <w:szCs w:val="24"/>
        </w:rPr>
        <w:t>Действие настоящего Договора прекращается досрочно:</w:t>
      </w:r>
    </w:p>
    <w:p w:rsidR="00BF3CFD" w:rsidRPr="00437792" w:rsidRDefault="00453C1B" w:rsidP="00EB4E85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792">
        <w:rPr>
          <w:rFonts w:ascii="Times New Roman" w:hAnsi="Times New Roman" w:cs="Times New Roman"/>
          <w:iCs/>
          <w:sz w:val="24"/>
          <w:szCs w:val="24"/>
        </w:rPr>
        <w:t>- по инициативе Исполнителя – в случае н</w:t>
      </w:r>
      <w:r w:rsidR="00272ADB" w:rsidRPr="00437792">
        <w:rPr>
          <w:rFonts w:ascii="Times New Roman" w:hAnsi="Times New Roman" w:cs="Times New Roman"/>
          <w:sz w:val="24"/>
          <w:szCs w:val="24"/>
        </w:rPr>
        <w:t>евып</w:t>
      </w:r>
      <w:r w:rsidRPr="00437792">
        <w:rPr>
          <w:rFonts w:ascii="Times New Roman" w:hAnsi="Times New Roman" w:cs="Times New Roman"/>
          <w:sz w:val="24"/>
          <w:szCs w:val="24"/>
        </w:rPr>
        <w:t>олнения</w:t>
      </w:r>
      <w:r w:rsidR="00AF1AF3" w:rsidRPr="00437792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272ADB" w:rsidRPr="00437792">
        <w:rPr>
          <w:rFonts w:ascii="Times New Roman" w:hAnsi="Times New Roman" w:cs="Times New Roman"/>
          <w:sz w:val="24"/>
          <w:szCs w:val="24"/>
        </w:rPr>
        <w:t xml:space="preserve"> обязанностей по добросовестному освоению профессиональной образовательной программы (части образовательной програм</w:t>
      </w:r>
      <w:r w:rsidRPr="00437792">
        <w:rPr>
          <w:rFonts w:ascii="Times New Roman" w:hAnsi="Times New Roman" w:cs="Times New Roman"/>
          <w:sz w:val="24"/>
          <w:szCs w:val="24"/>
        </w:rPr>
        <w:t>мы) и выполнению учебного плана; п</w:t>
      </w:r>
      <w:r w:rsidR="004E2CF4" w:rsidRPr="00437792">
        <w:rPr>
          <w:rFonts w:ascii="Times New Roman" w:hAnsi="Times New Roman" w:cs="Times New Roman"/>
          <w:sz w:val="24"/>
          <w:szCs w:val="24"/>
        </w:rPr>
        <w:t>росрочка оплаты стоимости платных образовательных услуг</w:t>
      </w:r>
      <w:r w:rsidR="00AF1AF3" w:rsidRPr="00437792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Pr="00437792">
        <w:rPr>
          <w:rFonts w:ascii="Times New Roman" w:hAnsi="Times New Roman" w:cs="Times New Roman"/>
          <w:sz w:val="24"/>
          <w:szCs w:val="24"/>
        </w:rPr>
        <w:t>; н</w:t>
      </w:r>
      <w:r w:rsidR="00AF1AF3" w:rsidRPr="00437792">
        <w:rPr>
          <w:rFonts w:ascii="Times New Roman" w:hAnsi="Times New Roman" w:cs="Times New Roman"/>
          <w:sz w:val="24"/>
          <w:szCs w:val="24"/>
        </w:rPr>
        <w:t>евозможность надлежащего исполнения Исполнителем обязательств по оказанию платных образовательных услуг вследствие действий (бездействия) Заказчика.</w:t>
      </w:r>
    </w:p>
    <w:p w:rsidR="00847625" w:rsidRPr="00437792" w:rsidRDefault="001B5431" w:rsidP="00EB4E85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37792">
        <w:rPr>
          <w:rFonts w:ascii="Times New Roman" w:hAnsi="Times New Roman" w:cs="Times New Roman"/>
          <w:sz w:val="24"/>
          <w:szCs w:val="24"/>
        </w:rPr>
        <w:t xml:space="preserve">- по инициативе Заказчика - </w:t>
      </w:r>
      <w:r w:rsidR="00847625" w:rsidRPr="00437792">
        <w:rPr>
          <w:rFonts w:ascii="Times New Roman" w:hAnsi="Times New Roman" w:cs="Times New Roman"/>
          <w:sz w:val="24"/>
          <w:szCs w:val="24"/>
          <w:lang w:eastAsia="ru-RU" w:bidi="ru-RU"/>
        </w:rPr>
        <w:t>на основании личного заявления об отчислении (переводе</w:t>
      </w:r>
      <w:r w:rsidR="00847625" w:rsidRPr="00437792">
        <w:rPr>
          <w:rFonts w:ascii="Times New Roman" w:hAnsi="Times New Roman" w:cs="Times New Roman"/>
          <w:sz w:val="24"/>
          <w:szCs w:val="24"/>
        </w:rPr>
        <w:t xml:space="preserve"> </w:t>
      </w:r>
      <w:r w:rsidR="00847625" w:rsidRPr="00437792">
        <w:rPr>
          <w:rFonts w:ascii="Times New Roman" w:hAnsi="Times New Roman" w:cs="Times New Roman"/>
          <w:sz w:val="24"/>
          <w:szCs w:val="24"/>
          <w:lang w:eastAsia="ru-RU" w:bidi="ru-RU"/>
        </w:rPr>
        <w:t>в другую образовательную организацию)</w:t>
      </w:r>
      <w:r w:rsidR="0043779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</w:t>
      </w:r>
      <w:r w:rsidRPr="0043779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7E6AE4" w:rsidRDefault="00D01002" w:rsidP="00EB4E85">
      <w:pPr>
        <w:tabs>
          <w:tab w:val="left" w:pos="970"/>
        </w:tabs>
        <w:ind w:right="20" w:firstLine="709"/>
        <w:jc w:val="both"/>
      </w:pPr>
      <w:r>
        <w:t xml:space="preserve">5.5. </w:t>
      </w:r>
      <w:r w:rsidR="00AF1AF3" w:rsidRPr="00453C1B">
        <w:t>Иных случаях в соответствии с действующим законода</w:t>
      </w:r>
      <w:r w:rsidR="007E6AE4">
        <w:t>тельством Российской Федерации.</w:t>
      </w:r>
    </w:p>
    <w:p w:rsidR="00EB4E85" w:rsidRDefault="00EB4E85" w:rsidP="00EB4E85">
      <w:pPr>
        <w:tabs>
          <w:tab w:val="left" w:pos="970"/>
        </w:tabs>
        <w:ind w:right="20" w:firstLine="709"/>
        <w:jc w:val="both"/>
      </w:pPr>
    </w:p>
    <w:p w:rsidR="00282426" w:rsidRDefault="00282426" w:rsidP="00700954">
      <w:pPr>
        <w:spacing w:line="276" w:lineRule="auto"/>
        <w:ind w:left="284" w:firstLine="425"/>
        <w:jc w:val="center"/>
        <w:rPr>
          <w:b/>
        </w:rPr>
      </w:pPr>
    </w:p>
    <w:p w:rsidR="00700954" w:rsidRPr="00700954" w:rsidRDefault="00700954" w:rsidP="00700954">
      <w:pPr>
        <w:spacing w:line="276" w:lineRule="auto"/>
        <w:ind w:left="284" w:firstLine="425"/>
        <w:jc w:val="center"/>
        <w:rPr>
          <w:b/>
        </w:rPr>
      </w:pPr>
      <w:bookmarkStart w:id="0" w:name="_GoBack"/>
      <w:bookmarkEnd w:id="0"/>
      <w:r w:rsidRPr="00700954">
        <w:rPr>
          <w:b/>
        </w:rPr>
        <w:lastRenderedPageBreak/>
        <w:t>6. ФОРС-МАЖОР</w:t>
      </w:r>
    </w:p>
    <w:p w:rsidR="00700954" w:rsidRDefault="00700954" w:rsidP="007E6AE4">
      <w:pPr>
        <w:ind w:firstLine="709"/>
        <w:jc w:val="both"/>
      </w:pPr>
      <w:r w:rsidRPr="00700954">
        <w:t>6.1.Стороны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методами.</w:t>
      </w:r>
    </w:p>
    <w:p w:rsidR="00941136" w:rsidRDefault="00941136" w:rsidP="00941136">
      <w:pPr>
        <w:spacing w:line="276" w:lineRule="auto"/>
        <w:jc w:val="both"/>
      </w:pPr>
    </w:p>
    <w:p w:rsidR="001E61F9" w:rsidRDefault="00700954" w:rsidP="00700954">
      <w:pPr>
        <w:jc w:val="center"/>
        <w:rPr>
          <w:b/>
          <w:spacing w:val="2"/>
          <w:szCs w:val="18"/>
        </w:rPr>
      </w:pPr>
      <w:r>
        <w:rPr>
          <w:b/>
        </w:rPr>
        <w:t>7</w:t>
      </w:r>
      <w:r w:rsidR="00C60CE3" w:rsidRPr="00C60CE3">
        <w:rPr>
          <w:b/>
        </w:rPr>
        <w:t xml:space="preserve">. </w:t>
      </w:r>
      <w:r w:rsidR="004C12C0" w:rsidRPr="00C60CE3">
        <w:rPr>
          <w:b/>
          <w:spacing w:val="2"/>
          <w:szCs w:val="18"/>
        </w:rPr>
        <w:t>ПРОЧИЕ У</w:t>
      </w:r>
      <w:r w:rsidR="00173073">
        <w:rPr>
          <w:b/>
          <w:spacing w:val="2"/>
          <w:szCs w:val="18"/>
        </w:rPr>
        <w:t>С</w:t>
      </w:r>
      <w:r w:rsidR="004C12C0" w:rsidRPr="00C60CE3">
        <w:rPr>
          <w:b/>
          <w:spacing w:val="2"/>
          <w:szCs w:val="18"/>
        </w:rPr>
        <w:t>ЛОВИЯ</w:t>
      </w:r>
    </w:p>
    <w:p w:rsidR="002534FA" w:rsidRPr="002534FA" w:rsidRDefault="002534FA" w:rsidP="007E6AE4">
      <w:pPr>
        <w:shd w:val="clear" w:color="auto" w:fill="FFFFFF"/>
        <w:ind w:firstLine="709"/>
        <w:jc w:val="both"/>
      </w:pPr>
      <w:r w:rsidRPr="002534FA">
        <w:t xml:space="preserve">7.1. За неисполнение или ненадлежащее исполнение своих обязательств по Договору Стороны настоящего Договора несут ответственность, предусмотренную законодательством Российской </w:t>
      </w:r>
      <w:r>
        <w:t>Федерации.</w:t>
      </w:r>
    </w:p>
    <w:p w:rsidR="002534FA" w:rsidRPr="002534FA" w:rsidRDefault="002534FA" w:rsidP="007E6AE4">
      <w:pPr>
        <w:shd w:val="clear" w:color="auto" w:fill="FFFFFF"/>
        <w:ind w:firstLine="709"/>
        <w:jc w:val="both"/>
      </w:pPr>
      <w:r>
        <w:t xml:space="preserve">7.2. </w:t>
      </w:r>
      <w:r w:rsidRPr="002534FA">
        <w:t>Настоящий Договор вступает в силу со дня его заключения Сторонами и действует до полного исполнения Сторонами</w:t>
      </w:r>
      <w:r>
        <w:t xml:space="preserve"> </w:t>
      </w:r>
      <w:r w:rsidRPr="002534FA">
        <w:t>обязательств.</w:t>
      </w:r>
    </w:p>
    <w:p w:rsidR="0016233E" w:rsidRPr="00FE73A5" w:rsidRDefault="0016233E" w:rsidP="007E6AE4">
      <w:pPr>
        <w:shd w:val="clear" w:color="auto" w:fill="FFFFFF"/>
        <w:ind w:firstLine="709"/>
        <w:jc w:val="both"/>
      </w:pPr>
      <w:r w:rsidRPr="00FE73A5">
        <w:t xml:space="preserve">7.3. </w:t>
      </w:r>
      <w:r w:rsidR="00BF3863" w:rsidRPr="00FE73A5">
        <w:t xml:space="preserve">Отчисление Заказчика </w:t>
      </w:r>
      <w:r w:rsidR="002534FA" w:rsidRPr="002534FA">
        <w:t>влечет за собой прекращение действия настоящего Договора.</w:t>
      </w:r>
    </w:p>
    <w:p w:rsidR="00FE73A5" w:rsidRPr="00FE73A5" w:rsidRDefault="00F27719" w:rsidP="007E6AE4">
      <w:pPr>
        <w:shd w:val="clear" w:color="auto" w:fill="FFFFFF"/>
        <w:ind w:firstLine="709"/>
        <w:jc w:val="both"/>
      </w:pPr>
      <w:r w:rsidRPr="00FE73A5">
        <w:rPr>
          <w:spacing w:val="2"/>
        </w:rPr>
        <w:t xml:space="preserve">7.4. </w:t>
      </w:r>
      <w:r w:rsidR="00FE73A5" w:rsidRPr="00FE73A5">
        <w:t>Стороны информируют друг друга о реорганизации, ликвидации, изменения наименования,</w:t>
      </w:r>
      <w:r w:rsidR="00FE73A5">
        <w:t xml:space="preserve"> </w:t>
      </w:r>
      <w:r w:rsidR="00FE73A5" w:rsidRPr="00FE73A5">
        <w:t>адресов,</w:t>
      </w:r>
      <w:r w:rsidR="00FE73A5">
        <w:t xml:space="preserve"> </w:t>
      </w:r>
      <w:r w:rsidR="00FE73A5" w:rsidRPr="00FE73A5">
        <w:t>банковских и иных реквизитов в течение 5 (пяти) рабочих</w:t>
      </w:r>
      <w:r w:rsidR="00FE73A5">
        <w:t xml:space="preserve"> </w:t>
      </w:r>
      <w:r w:rsidR="00FE73A5" w:rsidRPr="00FE73A5">
        <w:t>дней с даты соответствующих изменений. В случае изменения реквизитов Исполнителя</w:t>
      </w:r>
      <w:r w:rsidR="00FE73A5">
        <w:t xml:space="preserve"> </w:t>
      </w:r>
      <w:r w:rsidR="00FE73A5" w:rsidRPr="00FE73A5">
        <w:t>уведомление о смене реквизитов публикуется на официальном сайте Исполнителя.</w:t>
      </w:r>
    </w:p>
    <w:p w:rsidR="0016233E" w:rsidRPr="00FE73A5" w:rsidRDefault="00FE73A5" w:rsidP="007E6AE4">
      <w:pPr>
        <w:shd w:val="clear" w:color="auto" w:fill="FFFFFF"/>
        <w:ind w:firstLine="709"/>
        <w:jc w:val="both"/>
      </w:pPr>
      <w:r>
        <w:t>7.5</w:t>
      </w:r>
      <w:r w:rsidR="0016233E" w:rsidRPr="00FE73A5">
        <w:t>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6233E" w:rsidRPr="00FE73A5" w:rsidRDefault="00FE73A5" w:rsidP="007E6AE4">
      <w:pPr>
        <w:autoSpaceDE w:val="0"/>
        <w:autoSpaceDN w:val="0"/>
        <w:adjustRightInd w:val="0"/>
        <w:ind w:firstLine="709"/>
        <w:jc w:val="both"/>
      </w:pPr>
      <w:r>
        <w:t>7.6</w:t>
      </w:r>
      <w:r w:rsidR="0016233E" w:rsidRPr="00FE73A5">
        <w:t>. Изменения Договора оформляются дополнительными соглашениями к Договору.</w:t>
      </w:r>
    </w:p>
    <w:p w:rsidR="00662806" w:rsidRDefault="00FE73A5" w:rsidP="007E6AE4">
      <w:pPr>
        <w:shd w:val="clear" w:color="auto" w:fill="FFFFFF"/>
        <w:ind w:firstLine="709"/>
        <w:jc w:val="both"/>
      </w:pPr>
      <w:r>
        <w:t>7.7</w:t>
      </w:r>
      <w:r w:rsidR="00EE431B" w:rsidRPr="00FE73A5">
        <w:t xml:space="preserve">. При возникновении между сторонами Договора каких-либо разногласий по настоящему Договору его Стороны </w:t>
      </w:r>
      <w:r w:rsidR="00EE431B" w:rsidRPr="00EE431B">
        <w:t>принимают меры для урегулирования разно</w:t>
      </w:r>
      <w:r w:rsidR="00EE431B" w:rsidRPr="00FE73A5">
        <w:t>гласий путем переговоров. Если С</w:t>
      </w:r>
      <w:r w:rsidR="00EE431B" w:rsidRPr="00EE431B">
        <w:t>тороны Договора не придут к соглашению, все споры</w:t>
      </w:r>
      <w:r w:rsidR="00EE431B" w:rsidRPr="00FE73A5">
        <w:t xml:space="preserve"> </w:t>
      </w:r>
      <w:r w:rsidR="00EE431B" w:rsidRPr="00EE431B">
        <w:t>рассматриваются в соответствии с действующим законодательством РФ.</w:t>
      </w:r>
    </w:p>
    <w:p w:rsidR="002F7B01" w:rsidRDefault="002F7B01" w:rsidP="00662806">
      <w:pPr>
        <w:ind w:left="284" w:firstLine="425"/>
        <w:jc w:val="center"/>
        <w:rPr>
          <w:b/>
        </w:rPr>
      </w:pPr>
    </w:p>
    <w:p w:rsidR="007E6AE4" w:rsidRPr="00941136" w:rsidRDefault="00662806" w:rsidP="007E6AE4">
      <w:pPr>
        <w:ind w:left="284" w:firstLine="425"/>
        <w:jc w:val="center"/>
        <w:rPr>
          <w:b/>
        </w:rPr>
      </w:pPr>
      <w:r>
        <w:rPr>
          <w:b/>
        </w:rPr>
        <w:t>8</w:t>
      </w:r>
      <w:r w:rsidRPr="00662806">
        <w:rPr>
          <w:b/>
        </w:rPr>
        <w:t>.  ЮРИДИЧЕСКИЕ АДРЕСА И БАНКОВСКИЕ РЕКВИЗИТЫ СТОРОН</w:t>
      </w:r>
    </w:p>
    <w:tbl>
      <w:tblPr>
        <w:tblW w:w="9923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D12AC5" w:rsidRPr="00C02101" w:rsidTr="00941136">
        <w:trPr>
          <w:trHeight w:val="1691"/>
        </w:trPr>
        <w:tc>
          <w:tcPr>
            <w:tcW w:w="4962" w:type="dxa"/>
          </w:tcPr>
          <w:p w:rsidR="00D12AC5" w:rsidRPr="00941136" w:rsidRDefault="00D12AC5" w:rsidP="002D6C8E">
            <w:pPr>
              <w:jc w:val="both"/>
              <w:rPr>
                <w:b/>
                <w:spacing w:val="2"/>
                <w:sz w:val="22"/>
                <w:szCs w:val="18"/>
              </w:rPr>
            </w:pPr>
          </w:p>
          <w:p w:rsidR="00D12AC5" w:rsidRPr="00941136" w:rsidRDefault="0000496F" w:rsidP="0000496F">
            <w:pPr>
              <w:jc w:val="center"/>
              <w:rPr>
                <w:b/>
                <w:spacing w:val="2"/>
                <w:sz w:val="22"/>
                <w:szCs w:val="18"/>
              </w:rPr>
            </w:pPr>
            <w:r w:rsidRPr="00941136">
              <w:rPr>
                <w:b/>
                <w:spacing w:val="2"/>
                <w:sz w:val="22"/>
                <w:szCs w:val="18"/>
              </w:rPr>
              <w:t>ИСПОЛНИТЕЛЬ</w:t>
            </w:r>
          </w:p>
          <w:p w:rsidR="00D12AC5" w:rsidRPr="00941136" w:rsidRDefault="00D12AC5" w:rsidP="00650C73">
            <w:pPr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ГАПОУ  Архангельской области «Новодвинский индустриальный техникум»</w:t>
            </w:r>
          </w:p>
          <w:p w:rsidR="00D12AC5" w:rsidRPr="00941136" w:rsidRDefault="00D12AC5" w:rsidP="00650C73">
            <w:pPr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Адрес: 164903, Архангельская обл., г. Новодвинск, ул. Двинская, 45.</w:t>
            </w:r>
          </w:p>
          <w:p w:rsidR="00D12AC5" w:rsidRPr="00941136" w:rsidRDefault="00D12AC5" w:rsidP="00650C73">
            <w:pPr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Тел./факс (8-81852) 4-32-82, 89581676903</w:t>
            </w:r>
          </w:p>
          <w:p w:rsidR="00D12AC5" w:rsidRPr="00941136" w:rsidRDefault="00D12AC5" w:rsidP="00650C73">
            <w:pPr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Платежные реквизиты:</w:t>
            </w:r>
          </w:p>
          <w:p w:rsidR="00D12AC5" w:rsidRPr="00941136" w:rsidRDefault="00D12AC5" w:rsidP="00650C73">
            <w:pPr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 xml:space="preserve">ИНН/КПП  </w:t>
            </w:r>
            <w:r w:rsidRPr="00941136">
              <w:rPr>
                <w:b/>
                <w:spacing w:val="2"/>
                <w:sz w:val="22"/>
                <w:szCs w:val="18"/>
              </w:rPr>
              <w:t>2903007191/290301001</w:t>
            </w:r>
          </w:p>
          <w:p w:rsidR="00D12AC5" w:rsidRPr="00941136" w:rsidRDefault="00D12AC5" w:rsidP="00650C73">
            <w:pPr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Л/</w:t>
            </w:r>
            <w:proofErr w:type="spellStart"/>
            <w:r w:rsidRPr="00941136">
              <w:rPr>
                <w:spacing w:val="2"/>
                <w:sz w:val="22"/>
                <w:szCs w:val="18"/>
              </w:rPr>
              <w:t>сч</w:t>
            </w:r>
            <w:proofErr w:type="spellEnd"/>
            <w:r w:rsidRPr="00941136">
              <w:rPr>
                <w:spacing w:val="2"/>
                <w:sz w:val="22"/>
                <w:szCs w:val="18"/>
              </w:rPr>
              <w:t xml:space="preserve">. </w:t>
            </w:r>
            <w:r w:rsidRPr="00941136">
              <w:rPr>
                <w:b/>
                <w:spacing w:val="2"/>
                <w:sz w:val="22"/>
                <w:szCs w:val="18"/>
              </w:rPr>
              <w:t>30246U66800</w:t>
            </w:r>
          </w:p>
          <w:p w:rsidR="00D12AC5" w:rsidRPr="00941136" w:rsidRDefault="00D12AC5" w:rsidP="00650C73">
            <w:pPr>
              <w:jc w:val="both"/>
              <w:rPr>
                <w:spacing w:val="2"/>
                <w:sz w:val="22"/>
                <w:szCs w:val="18"/>
              </w:rPr>
            </w:pPr>
            <w:proofErr w:type="gramStart"/>
            <w:r w:rsidRPr="00941136">
              <w:rPr>
                <w:spacing w:val="2"/>
                <w:sz w:val="22"/>
                <w:szCs w:val="18"/>
              </w:rPr>
              <w:t>Р</w:t>
            </w:r>
            <w:proofErr w:type="gramEnd"/>
            <w:r w:rsidRPr="00941136">
              <w:rPr>
                <w:spacing w:val="2"/>
                <w:sz w:val="22"/>
                <w:szCs w:val="18"/>
              </w:rPr>
              <w:t>/</w:t>
            </w:r>
            <w:proofErr w:type="spellStart"/>
            <w:r w:rsidRPr="00941136">
              <w:rPr>
                <w:spacing w:val="2"/>
                <w:sz w:val="22"/>
                <w:szCs w:val="18"/>
              </w:rPr>
              <w:t>сч</w:t>
            </w:r>
            <w:proofErr w:type="spellEnd"/>
            <w:r w:rsidRPr="00941136">
              <w:rPr>
                <w:spacing w:val="2"/>
                <w:sz w:val="22"/>
                <w:szCs w:val="18"/>
              </w:rPr>
              <w:t xml:space="preserve">. </w:t>
            </w:r>
            <w:r w:rsidRPr="00941136">
              <w:rPr>
                <w:b/>
                <w:spacing w:val="2"/>
                <w:sz w:val="22"/>
                <w:szCs w:val="18"/>
              </w:rPr>
              <w:t>03224643110000002400</w:t>
            </w:r>
          </w:p>
          <w:p w:rsidR="00D12AC5" w:rsidRPr="00941136" w:rsidRDefault="00D12AC5" w:rsidP="00650C73">
            <w:pPr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 xml:space="preserve">Банк  </w:t>
            </w:r>
            <w:r w:rsidRPr="00941136">
              <w:rPr>
                <w:b/>
                <w:spacing w:val="2"/>
                <w:sz w:val="22"/>
                <w:szCs w:val="18"/>
              </w:rPr>
              <w:t>ОТДЕЛЕНИЕ АРХАНГЕЛЬСК БАНКА РОСИИ//УФК по Архангельской области и Ненецкому автономному округу г. Архангельск</w:t>
            </w:r>
          </w:p>
          <w:p w:rsidR="00941136" w:rsidRDefault="00650C73" w:rsidP="00650C73">
            <w:pPr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БИК 011117401</w:t>
            </w:r>
          </w:p>
          <w:p w:rsidR="00D47094" w:rsidRDefault="00D47094" w:rsidP="00650C73">
            <w:pPr>
              <w:jc w:val="both"/>
              <w:rPr>
                <w:spacing w:val="2"/>
                <w:sz w:val="22"/>
                <w:szCs w:val="18"/>
              </w:rPr>
            </w:pPr>
          </w:p>
          <w:p w:rsidR="00D47094" w:rsidRPr="00941136" w:rsidRDefault="00D47094" w:rsidP="00650C73">
            <w:pPr>
              <w:jc w:val="both"/>
              <w:rPr>
                <w:spacing w:val="2"/>
                <w:sz w:val="22"/>
                <w:szCs w:val="18"/>
              </w:rPr>
            </w:pPr>
          </w:p>
          <w:p w:rsidR="00941136" w:rsidRPr="00941136" w:rsidRDefault="00D12AC5" w:rsidP="00941136">
            <w:pPr>
              <w:spacing w:line="360" w:lineRule="auto"/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Дата: «</w:t>
            </w:r>
            <w:r w:rsidR="001A3B1B">
              <w:rPr>
                <w:spacing w:val="2"/>
                <w:sz w:val="22"/>
                <w:szCs w:val="18"/>
                <w:u w:val="single"/>
              </w:rPr>
              <w:t>___</w:t>
            </w:r>
            <w:r w:rsidRPr="00941136">
              <w:rPr>
                <w:spacing w:val="2"/>
                <w:sz w:val="22"/>
                <w:szCs w:val="18"/>
              </w:rPr>
              <w:t xml:space="preserve">» </w:t>
            </w:r>
            <w:r w:rsidR="001A3B1B">
              <w:rPr>
                <w:spacing w:val="2"/>
                <w:sz w:val="22"/>
                <w:szCs w:val="18"/>
                <w:u w:val="single"/>
              </w:rPr>
              <w:t>________</w:t>
            </w:r>
            <w:r w:rsidRPr="00941136">
              <w:rPr>
                <w:spacing w:val="2"/>
                <w:sz w:val="22"/>
                <w:szCs w:val="18"/>
              </w:rPr>
              <w:t xml:space="preserve"> 20</w:t>
            </w:r>
            <w:r w:rsidRPr="00941136">
              <w:rPr>
                <w:spacing w:val="2"/>
                <w:sz w:val="22"/>
                <w:szCs w:val="18"/>
                <w:u w:val="single"/>
              </w:rPr>
              <w:t>2</w:t>
            </w:r>
            <w:r w:rsidR="001A3B1B">
              <w:rPr>
                <w:spacing w:val="2"/>
                <w:sz w:val="22"/>
                <w:szCs w:val="18"/>
                <w:u w:val="single"/>
              </w:rPr>
              <w:t>__</w:t>
            </w:r>
            <w:r w:rsidR="00650C73" w:rsidRPr="00941136">
              <w:rPr>
                <w:spacing w:val="2"/>
                <w:sz w:val="22"/>
                <w:szCs w:val="18"/>
              </w:rPr>
              <w:t xml:space="preserve"> г.</w:t>
            </w:r>
          </w:p>
          <w:p w:rsidR="00D12AC5" w:rsidRPr="00941136" w:rsidRDefault="00E954C7" w:rsidP="00941136">
            <w:pPr>
              <w:spacing w:line="360" w:lineRule="auto"/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Директор:______________</w:t>
            </w:r>
            <w:r w:rsidR="00650C73" w:rsidRPr="00941136">
              <w:rPr>
                <w:spacing w:val="2"/>
                <w:sz w:val="22"/>
                <w:szCs w:val="18"/>
              </w:rPr>
              <w:t>_/</w:t>
            </w:r>
            <w:r w:rsidR="001A3B1B">
              <w:rPr>
                <w:spacing w:val="2"/>
                <w:sz w:val="22"/>
                <w:szCs w:val="18"/>
              </w:rPr>
              <w:t>Ф.И.О.</w:t>
            </w:r>
            <w:r w:rsidR="00D12AC5" w:rsidRPr="00941136">
              <w:rPr>
                <w:spacing w:val="2"/>
                <w:sz w:val="22"/>
                <w:szCs w:val="18"/>
              </w:rPr>
              <w:t>/</w:t>
            </w:r>
          </w:p>
          <w:p w:rsidR="00D12AC5" w:rsidRPr="00941136" w:rsidRDefault="00D12AC5" w:rsidP="00941136">
            <w:pPr>
              <w:jc w:val="both"/>
              <w:rPr>
                <w:b/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М.П.</w:t>
            </w:r>
          </w:p>
        </w:tc>
        <w:tc>
          <w:tcPr>
            <w:tcW w:w="4961" w:type="dxa"/>
          </w:tcPr>
          <w:p w:rsidR="00D12AC5" w:rsidRPr="00941136" w:rsidRDefault="00D12AC5" w:rsidP="002D6C8E">
            <w:pPr>
              <w:jc w:val="both"/>
              <w:rPr>
                <w:b/>
                <w:spacing w:val="2"/>
                <w:sz w:val="22"/>
                <w:szCs w:val="18"/>
              </w:rPr>
            </w:pPr>
          </w:p>
          <w:p w:rsidR="00D12AC5" w:rsidRPr="00941136" w:rsidRDefault="00D12AC5" w:rsidP="002D6C8E">
            <w:pPr>
              <w:jc w:val="center"/>
              <w:rPr>
                <w:b/>
                <w:spacing w:val="2"/>
                <w:sz w:val="22"/>
                <w:szCs w:val="18"/>
              </w:rPr>
            </w:pPr>
            <w:r w:rsidRPr="00941136">
              <w:rPr>
                <w:b/>
                <w:spacing w:val="2"/>
                <w:sz w:val="22"/>
                <w:szCs w:val="18"/>
              </w:rPr>
              <w:t>ЗАКАЗЧИК</w:t>
            </w:r>
          </w:p>
          <w:p w:rsidR="00D12AC5" w:rsidRPr="00941136" w:rsidRDefault="00D12AC5" w:rsidP="002D6C8E">
            <w:pPr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Ф.И.О.:</w:t>
            </w:r>
            <w:r w:rsidRPr="00941136">
              <w:rPr>
                <w:b/>
                <w:spacing w:val="2"/>
                <w:sz w:val="22"/>
                <w:szCs w:val="18"/>
              </w:rPr>
              <w:t xml:space="preserve"> </w:t>
            </w:r>
            <w:r w:rsidR="001A3B1B">
              <w:rPr>
                <w:b/>
                <w:spacing w:val="2"/>
                <w:sz w:val="22"/>
                <w:szCs w:val="18"/>
              </w:rPr>
              <w:t>Ф.И.О.</w:t>
            </w:r>
          </w:p>
          <w:p w:rsidR="00D12AC5" w:rsidRPr="00941136" w:rsidRDefault="00D12AC5" w:rsidP="002D6C8E">
            <w:pPr>
              <w:jc w:val="both"/>
              <w:rPr>
                <w:sz w:val="22"/>
              </w:rPr>
            </w:pPr>
            <w:r w:rsidRPr="00941136">
              <w:rPr>
                <w:spacing w:val="2"/>
                <w:sz w:val="22"/>
                <w:szCs w:val="18"/>
              </w:rPr>
              <w:t xml:space="preserve">Дата рождения: </w:t>
            </w:r>
          </w:p>
          <w:p w:rsidR="00D12AC5" w:rsidRPr="00941136" w:rsidRDefault="00D12AC5" w:rsidP="00941136">
            <w:pPr>
              <w:ind w:left="33" w:hanging="33"/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 xml:space="preserve">Паспорт серия </w:t>
            </w:r>
          </w:p>
          <w:p w:rsidR="00D12AC5" w:rsidRPr="00941136" w:rsidRDefault="00D12AC5" w:rsidP="002D6C8E">
            <w:pPr>
              <w:jc w:val="both"/>
              <w:rPr>
                <w:sz w:val="22"/>
              </w:rPr>
            </w:pPr>
            <w:r w:rsidRPr="00941136">
              <w:rPr>
                <w:spacing w:val="2"/>
                <w:sz w:val="22"/>
                <w:szCs w:val="18"/>
              </w:rPr>
              <w:t>Выдан:</w:t>
            </w:r>
            <w:r w:rsidRPr="00941136">
              <w:rPr>
                <w:b/>
                <w:spacing w:val="2"/>
                <w:sz w:val="22"/>
                <w:szCs w:val="18"/>
              </w:rPr>
              <w:t xml:space="preserve"> </w:t>
            </w:r>
          </w:p>
          <w:p w:rsidR="001A3B1B" w:rsidRDefault="00D12AC5" w:rsidP="002D6C8E">
            <w:pPr>
              <w:jc w:val="both"/>
              <w:rPr>
                <w:b/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 xml:space="preserve">Кем </w:t>
            </w:r>
            <w:proofErr w:type="gramStart"/>
            <w:r w:rsidRPr="00941136">
              <w:rPr>
                <w:spacing w:val="2"/>
                <w:sz w:val="22"/>
                <w:szCs w:val="18"/>
              </w:rPr>
              <w:t>выдан</w:t>
            </w:r>
            <w:proofErr w:type="gramEnd"/>
            <w:r w:rsidRPr="00941136">
              <w:rPr>
                <w:spacing w:val="2"/>
                <w:sz w:val="22"/>
                <w:szCs w:val="18"/>
              </w:rPr>
              <w:t>:</w:t>
            </w:r>
            <w:r w:rsidRPr="00941136">
              <w:rPr>
                <w:b/>
                <w:spacing w:val="2"/>
                <w:sz w:val="22"/>
                <w:szCs w:val="18"/>
              </w:rPr>
              <w:t xml:space="preserve"> </w:t>
            </w:r>
          </w:p>
          <w:p w:rsidR="00D12AC5" w:rsidRDefault="00D12AC5" w:rsidP="002D6C8E">
            <w:pPr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Код подразделения:</w:t>
            </w:r>
            <w:r w:rsidRPr="00941136">
              <w:rPr>
                <w:b/>
                <w:spacing w:val="2"/>
                <w:sz w:val="22"/>
                <w:szCs w:val="18"/>
              </w:rPr>
              <w:t xml:space="preserve"> </w:t>
            </w:r>
          </w:p>
          <w:p w:rsidR="001A3B1B" w:rsidRDefault="00D47094" w:rsidP="00D47094">
            <w:pPr>
              <w:jc w:val="both"/>
              <w:rPr>
                <w:spacing w:val="2"/>
                <w:sz w:val="22"/>
                <w:szCs w:val="18"/>
              </w:rPr>
            </w:pPr>
            <w:r w:rsidRPr="00D47094">
              <w:rPr>
                <w:spacing w:val="2"/>
                <w:sz w:val="22"/>
                <w:szCs w:val="18"/>
              </w:rPr>
              <w:t xml:space="preserve">ИНН: </w:t>
            </w:r>
          </w:p>
          <w:p w:rsidR="00D47094" w:rsidRDefault="00D47094" w:rsidP="00D47094">
            <w:pPr>
              <w:jc w:val="both"/>
              <w:rPr>
                <w:spacing w:val="2"/>
                <w:sz w:val="22"/>
                <w:szCs w:val="18"/>
              </w:rPr>
            </w:pPr>
            <w:r w:rsidRPr="00D47094">
              <w:rPr>
                <w:spacing w:val="2"/>
                <w:sz w:val="22"/>
                <w:szCs w:val="18"/>
              </w:rPr>
              <w:t xml:space="preserve">Номер пенсионного страхового свидетельства: </w:t>
            </w:r>
          </w:p>
          <w:p w:rsidR="001A3B1B" w:rsidRDefault="001A3B1B" w:rsidP="002D6C8E">
            <w:pPr>
              <w:jc w:val="both"/>
              <w:rPr>
                <w:spacing w:val="2"/>
                <w:sz w:val="22"/>
                <w:szCs w:val="18"/>
              </w:rPr>
            </w:pPr>
          </w:p>
          <w:p w:rsidR="00133DC0" w:rsidRDefault="00D12AC5" w:rsidP="002D6C8E">
            <w:pPr>
              <w:jc w:val="both"/>
              <w:rPr>
                <w:spacing w:val="2"/>
                <w:sz w:val="22"/>
                <w:szCs w:val="18"/>
              </w:rPr>
            </w:pPr>
            <w:proofErr w:type="gramStart"/>
            <w:r w:rsidRPr="00941136">
              <w:rPr>
                <w:spacing w:val="2"/>
                <w:sz w:val="22"/>
                <w:szCs w:val="18"/>
              </w:rPr>
              <w:t>Зарегистрирован</w:t>
            </w:r>
            <w:proofErr w:type="gramEnd"/>
            <w:r w:rsidRPr="00941136">
              <w:rPr>
                <w:spacing w:val="2"/>
                <w:sz w:val="22"/>
                <w:szCs w:val="18"/>
              </w:rPr>
              <w:t xml:space="preserve"> по адресу: </w:t>
            </w:r>
          </w:p>
          <w:p w:rsidR="001A3B1B" w:rsidRDefault="001A3B1B" w:rsidP="002D6C8E">
            <w:pPr>
              <w:jc w:val="both"/>
              <w:rPr>
                <w:spacing w:val="2"/>
                <w:sz w:val="22"/>
                <w:szCs w:val="18"/>
              </w:rPr>
            </w:pPr>
          </w:p>
          <w:p w:rsidR="001A3B1B" w:rsidRDefault="001A3B1B" w:rsidP="002D6C8E">
            <w:pPr>
              <w:jc w:val="both"/>
              <w:rPr>
                <w:spacing w:val="2"/>
                <w:sz w:val="22"/>
                <w:szCs w:val="18"/>
              </w:rPr>
            </w:pPr>
          </w:p>
          <w:p w:rsidR="001A3B1B" w:rsidRDefault="001A3B1B" w:rsidP="002D6C8E">
            <w:pPr>
              <w:jc w:val="both"/>
              <w:rPr>
                <w:spacing w:val="2"/>
                <w:sz w:val="22"/>
                <w:szCs w:val="18"/>
              </w:rPr>
            </w:pPr>
          </w:p>
          <w:p w:rsidR="001A3B1B" w:rsidRDefault="001A3B1B" w:rsidP="002D6C8E">
            <w:pPr>
              <w:jc w:val="both"/>
              <w:rPr>
                <w:spacing w:val="2"/>
                <w:sz w:val="22"/>
                <w:szCs w:val="18"/>
              </w:rPr>
            </w:pPr>
          </w:p>
          <w:p w:rsidR="001A3B1B" w:rsidRDefault="001A3B1B" w:rsidP="002D6C8E">
            <w:pPr>
              <w:jc w:val="both"/>
              <w:rPr>
                <w:spacing w:val="2"/>
                <w:sz w:val="22"/>
                <w:szCs w:val="18"/>
              </w:rPr>
            </w:pPr>
          </w:p>
          <w:p w:rsidR="007E6AE4" w:rsidRPr="00941136" w:rsidRDefault="007E6AE4" w:rsidP="002D6C8E">
            <w:pPr>
              <w:jc w:val="both"/>
              <w:rPr>
                <w:spacing w:val="2"/>
                <w:sz w:val="22"/>
                <w:szCs w:val="18"/>
              </w:rPr>
            </w:pPr>
          </w:p>
          <w:p w:rsidR="00662806" w:rsidRPr="00941136" w:rsidRDefault="00D12AC5" w:rsidP="00941136">
            <w:pPr>
              <w:spacing w:line="360" w:lineRule="auto"/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Дата: «</w:t>
            </w:r>
            <w:r w:rsidR="001A3B1B">
              <w:rPr>
                <w:spacing w:val="2"/>
                <w:sz w:val="22"/>
                <w:szCs w:val="18"/>
                <w:u w:val="single"/>
              </w:rPr>
              <w:t>___</w:t>
            </w:r>
            <w:r w:rsidRPr="00941136">
              <w:rPr>
                <w:spacing w:val="2"/>
                <w:sz w:val="22"/>
                <w:szCs w:val="18"/>
              </w:rPr>
              <w:t xml:space="preserve">» </w:t>
            </w:r>
            <w:r w:rsidR="001A3B1B">
              <w:rPr>
                <w:spacing w:val="2"/>
                <w:sz w:val="22"/>
                <w:szCs w:val="18"/>
                <w:u w:val="single"/>
              </w:rPr>
              <w:t>__________</w:t>
            </w:r>
            <w:r w:rsidRPr="00941136">
              <w:rPr>
                <w:spacing w:val="2"/>
                <w:sz w:val="22"/>
                <w:szCs w:val="18"/>
              </w:rPr>
              <w:t xml:space="preserve"> 20</w:t>
            </w:r>
            <w:r w:rsidRPr="00941136">
              <w:rPr>
                <w:spacing w:val="2"/>
                <w:sz w:val="22"/>
                <w:szCs w:val="18"/>
                <w:u w:val="single"/>
              </w:rPr>
              <w:t>2</w:t>
            </w:r>
            <w:r w:rsidR="001A3B1B">
              <w:rPr>
                <w:spacing w:val="2"/>
                <w:sz w:val="22"/>
                <w:szCs w:val="18"/>
                <w:u w:val="single"/>
              </w:rPr>
              <w:t>_</w:t>
            </w:r>
            <w:r w:rsidRPr="00941136">
              <w:rPr>
                <w:spacing w:val="2"/>
                <w:sz w:val="22"/>
                <w:szCs w:val="18"/>
                <w:u w:val="single"/>
              </w:rPr>
              <w:t xml:space="preserve"> </w:t>
            </w:r>
            <w:r w:rsidRPr="00941136">
              <w:rPr>
                <w:spacing w:val="2"/>
                <w:sz w:val="22"/>
                <w:szCs w:val="18"/>
              </w:rPr>
              <w:t xml:space="preserve">г. </w:t>
            </w:r>
          </w:p>
          <w:p w:rsidR="00D12AC5" w:rsidRPr="00941136" w:rsidRDefault="00D12AC5" w:rsidP="00941136">
            <w:pPr>
              <w:spacing w:line="360" w:lineRule="auto"/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>Подпис</w:t>
            </w:r>
            <w:r w:rsidR="00650C73" w:rsidRPr="00941136">
              <w:rPr>
                <w:spacing w:val="2"/>
                <w:sz w:val="22"/>
                <w:szCs w:val="18"/>
              </w:rPr>
              <w:t>ь:_________________/</w:t>
            </w:r>
            <w:r w:rsidR="001A3B1B">
              <w:rPr>
                <w:spacing w:val="2"/>
                <w:sz w:val="22"/>
                <w:szCs w:val="18"/>
              </w:rPr>
              <w:t>Ф.И.О.</w:t>
            </w:r>
            <w:r w:rsidRPr="00941136">
              <w:rPr>
                <w:spacing w:val="2"/>
                <w:sz w:val="22"/>
                <w:szCs w:val="18"/>
              </w:rPr>
              <w:t>/</w:t>
            </w:r>
          </w:p>
          <w:p w:rsidR="00D12AC5" w:rsidRPr="00941136" w:rsidRDefault="00D12AC5" w:rsidP="00941136">
            <w:pPr>
              <w:spacing w:line="360" w:lineRule="auto"/>
              <w:jc w:val="both"/>
              <w:rPr>
                <w:spacing w:val="2"/>
                <w:sz w:val="22"/>
                <w:szCs w:val="18"/>
              </w:rPr>
            </w:pPr>
            <w:r w:rsidRPr="00941136">
              <w:rPr>
                <w:spacing w:val="2"/>
                <w:sz w:val="22"/>
                <w:szCs w:val="18"/>
              </w:rPr>
              <w:t xml:space="preserve"> </w:t>
            </w:r>
          </w:p>
        </w:tc>
      </w:tr>
    </w:tbl>
    <w:p w:rsidR="00C818C5" w:rsidRPr="00D12AC5" w:rsidRDefault="00C818C5">
      <w:pPr>
        <w:rPr>
          <w:sz w:val="36"/>
        </w:rPr>
      </w:pPr>
    </w:p>
    <w:sectPr w:rsidR="00C818C5" w:rsidRPr="00D12AC5" w:rsidSect="0028242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767"/>
    <w:multiLevelType w:val="hybridMultilevel"/>
    <w:tmpl w:val="F1DA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B5EA9"/>
    <w:multiLevelType w:val="multilevel"/>
    <w:tmpl w:val="47726E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59A49BC"/>
    <w:multiLevelType w:val="multilevel"/>
    <w:tmpl w:val="BD60A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A50043E"/>
    <w:multiLevelType w:val="multilevel"/>
    <w:tmpl w:val="F73E88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CEF7B9B"/>
    <w:multiLevelType w:val="hybridMultilevel"/>
    <w:tmpl w:val="63FC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930AD"/>
    <w:multiLevelType w:val="multilevel"/>
    <w:tmpl w:val="F73E88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67559A5"/>
    <w:multiLevelType w:val="hybridMultilevel"/>
    <w:tmpl w:val="12E059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06379"/>
    <w:multiLevelType w:val="multilevel"/>
    <w:tmpl w:val="DF1CAF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B8530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4532591D"/>
    <w:multiLevelType w:val="multilevel"/>
    <w:tmpl w:val="BD60A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5D52D66"/>
    <w:multiLevelType w:val="multilevel"/>
    <w:tmpl w:val="BD60A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C632B67"/>
    <w:multiLevelType w:val="hybridMultilevel"/>
    <w:tmpl w:val="8BDA8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3358C"/>
    <w:multiLevelType w:val="multilevel"/>
    <w:tmpl w:val="F73E88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5833E82"/>
    <w:multiLevelType w:val="multilevel"/>
    <w:tmpl w:val="BD60A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0DA4FC9"/>
    <w:multiLevelType w:val="multilevel"/>
    <w:tmpl w:val="F73E88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25F293C"/>
    <w:multiLevelType w:val="multilevel"/>
    <w:tmpl w:val="47726E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26F03B7"/>
    <w:multiLevelType w:val="multilevel"/>
    <w:tmpl w:val="7AB87E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71CD1C80"/>
    <w:multiLevelType w:val="multilevel"/>
    <w:tmpl w:val="0F8CAC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77497FC1"/>
    <w:multiLevelType w:val="multilevel"/>
    <w:tmpl w:val="BD60A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7"/>
  </w:num>
  <w:num w:numId="5">
    <w:abstractNumId w:val="3"/>
  </w:num>
  <w:num w:numId="6">
    <w:abstractNumId w:val="12"/>
  </w:num>
  <w:num w:numId="7">
    <w:abstractNumId w:val="14"/>
  </w:num>
  <w:num w:numId="8">
    <w:abstractNumId w:val="5"/>
  </w:num>
  <w:num w:numId="9">
    <w:abstractNumId w:val="18"/>
  </w:num>
  <w:num w:numId="10">
    <w:abstractNumId w:val="13"/>
  </w:num>
  <w:num w:numId="11">
    <w:abstractNumId w:val="2"/>
  </w:num>
  <w:num w:numId="12">
    <w:abstractNumId w:val="10"/>
  </w:num>
  <w:num w:numId="13">
    <w:abstractNumId w:val="9"/>
  </w:num>
  <w:num w:numId="14">
    <w:abstractNumId w:val="15"/>
  </w:num>
  <w:num w:numId="15">
    <w:abstractNumId w:val="1"/>
  </w:num>
  <w:num w:numId="16">
    <w:abstractNumId w:val="16"/>
  </w:num>
  <w:num w:numId="17">
    <w:abstractNumId w:val="11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C5"/>
    <w:rsid w:val="00000EA0"/>
    <w:rsid w:val="00003077"/>
    <w:rsid w:val="00004339"/>
    <w:rsid w:val="0000496F"/>
    <w:rsid w:val="00061B82"/>
    <w:rsid w:val="000662E1"/>
    <w:rsid w:val="000720D0"/>
    <w:rsid w:val="000866F7"/>
    <w:rsid w:val="000C09BC"/>
    <w:rsid w:val="000E257A"/>
    <w:rsid w:val="00105EE0"/>
    <w:rsid w:val="0010662E"/>
    <w:rsid w:val="00111C45"/>
    <w:rsid w:val="00133DC0"/>
    <w:rsid w:val="00135C7A"/>
    <w:rsid w:val="00144915"/>
    <w:rsid w:val="001612C2"/>
    <w:rsid w:val="0016233E"/>
    <w:rsid w:val="00166BFD"/>
    <w:rsid w:val="00173073"/>
    <w:rsid w:val="00182B0F"/>
    <w:rsid w:val="001A3B1B"/>
    <w:rsid w:val="001B5431"/>
    <w:rsid w:val="001C2D39"/>
    <w:rsid w:val="001E14FC"/>
    <w:rsid w:val="001E61F9"/>
    <w:rsid w:val="001F65FE"/>
    <w:rsid w:val="002534FA"/>
    <w:rsid w:val="002705B1"/>
    <w:rsid w:val="00272ADB"/>
    <w:rsid w:val="00282426"/>
    <w:rsid w:val="002D6C8E"/>
    <w:rsid w:val="002F7B01"/>
    <w:rsid w:val="00322BBF"/>
    <w:rsid w:val="00346D20"/>
    <w:rsid w:val="00352779"/>
    <w:rsid w:val="00383294"/>
    <w:rsid w:val="00391AE2"/>
    <w:rsid w:val="003B3C26"/>
    <w:rsid w:val="00413130"/>
    <w:rsid w:val="00437792"/>
    <w:rsid w:val="00453C1B"/>
    <w:rsid w:val="004B3CFF"/>
    <w:rsid w:val="004B623D"/>
    <w:rsid w:val="004C12C0"/>
    <w:rsid w:val="004C46BA"/>
    <w:rsid w:val="004E2CF4"/>
    <w:rsid w:val="004E5BBD"/>
    <w:rsid w:val="00502144"/>
    <w:rsid w:val="0051662C"/>
    <w:rsid w:val="00531A86"/>
    <w:rsid w:val="00565C8D"/>
    <w:rsid w:val="00584A33"/>
    <w:rsid w:val="005A6DF7"/>
    <w:rsid w:val="005E5006"/>
    <w:rsid w:val="005F57A4"/>
    <w:rsid w:val="00636594"/>
    <w:rsid w:val="00650C73"/>
    <w:rsid w:val="00661D80"/>
    <w:rsid w:val="00662806"/>
    <w:rsid w:val="00671389"/>
    <w:rsid w:val="006B29D9"/>
    <w:rsid w:val="006B694A"/>
    <w:rsid w:val="006C03A1"/>
    <w:rsid w:val="006F04A8"/>
    <w:rsid w:val="00700954"/>
    <w:rsid w:val="00733749"/>
    <w:rsid w:val="007378C9"/>
    <w:rsid w:val="00746A63"/>
    <w:rsid w:val="007A6E2F"/>
    <w:rsid w:val="007C4EBD"/>
    <w:rsid w:val="007E6AE4"/>
    <w:rsid w:val="00822062"/>
    <w:rsid w:val="00847625"/>
    <w:rsid w:val="00896028"/>
    <w:rsid w:val="00906887"/>
    <w:rsid w:val="00930B61"/>
    <w:rsid w:val="00932ABB"/>
    <w:rsid w:val="00941136"/>
    <w:rsid w:val="00944AE8"/>
    <w:rsid w:val="00957A0B"/>
    <w:rsid w:val="00975639"/>
    <w:rsid w:val="00977F91"/>
    <w:rsid w:val="00994E40"/>
    <w:rsid w:val="009A0BB2"/>
    <w:rsid w:val="009C3F4E"/>
    <w:rsid w:val="009F7C8E"/>
    <w:rsid w:val="00A04B3E"/>
    <w:rsid w:val="00A07055"/>
    <w:rsid w:val="00A83B4A"/>
    <w:rsid w:val="00AE3113"/>
    <w:rsid w:val="00AF03F2"/>
    <w:rsid w:val="00AF1AF3"/>
    <w:rsid w:val="00B630DF"/>
    <w:rsid w:val="00B87CDC"/>
    <w:rsid w:val="00BD6CAC"/>
    <w:rsid w:val="00BE1A01"/>
    <w:rsid w:val="00BF3863"/>
    <w:rsid w:val="00BF3CFD"/>
    <w:rsid w:val="00C02101"/>
    <w:rsid w:val="00C13F92"/>
    <w:rsid w:val="00C152B7"/>
    <w:rsid w:val="00C25644"/>
    <w:rsid w:val="00C306CF"/>
    <w:rsid w:val="00C60680"/>
    <w:rsid w:val="00C60CE3"/>
    <w:rsid w:val="00C818C5"/>
    <w:rsid w:val="00CC4DA5"/>
    <w:rsid w:val="00CF2C86"/>
    <w:rsid w:val="00D01002"/>
    <w:rsid w:val="00D02780"/>
    <w:rsid w:val="00D05A87"/>
    <w:rsid w:val="00D071E6"/>
    <w:rsid w:val="00D12AC5"/>
    <w:rsid w:val="00D27F98"/>
    <w:rsid w:val="00D36E83"/>
    <w:rsid w:val="00D4035E"/>
    <w:rsid w:val="00D47094"/>
    <w:rsid w:val="00D950F5"/>
    <w:rsid w:val="00DD0BD7"/>
    <w:rsid w:val="00DF0381"/>
    <w:rsid w:val="00DF73C2"/>
    <w:rsid w:val="00E0248A"/>
    <w:rsid w:val="00E07F44"/>
    <w:rsid w:val="00E2374E"/>
    <w:rsid w:val="00E954C7"/>
    <w:rsid w:val="00EB4E85"/>
    <w:rsid w:val="00EE431B"/>
    <w:rsid w:val="00F05E1F"/>
    <w:rsid w:val="00F27719"/>
    <w:rsid w:val="00FA4549"/>
    <w:rsid w:val="00FC2A02"/>
    <w:rsid w:val="00FC540F"/>
    <w:rsid w:val="00FD3D38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8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61F9"/>
    <w:pPr>
      <w:ind w:left="720"/>
      <w:contextualSpacing/>
    </w:pPr>
  </w:style>
  <w:style w:type="paragraph" w:customStyle="1" w:styleId="1">
    <w:name w:val="Обычный1"/>
    <w:rsid w:val="00531A8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8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61F9"/>
    <w:pPr>
      <w:ind w:left="720"/>
      <w:contextualSpacing/>
    </w:pPr>
  </w:style>
  <w:style w:type="paragraph" w:customStyle="1" w:styleId="1">
    <w:name w:val="Обычный1"/>
    <w:rsid w:val="00531A8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941F3EF6E74633BAE6CA5899D12F5152C03A52B33F8974E797D1306FAE0A653483CD76F0F22C705c1u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62603-9A99-4549-AB4A-74AF2A6E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4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cab14pc1</cp:lastModifiedBy>
  <cp:revision>105</cp:revision>
  <cp:lastPrinted>2025-09-02T08:15:00Z</cp:lastPrinted>
  <dcterms:created xsi:type="dcterms:W3CDTF">2025-08-29T10:43:00Z</dcterms:created>
  <dcterms:modified xsi:type="dcterms:W3CDTF">2025-10-01T08:38:00Z</dcterms:modified>
</cp:coreProperties>
</file>