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образования Архангельской области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>
        <w:rPr>
          <w:w w:val="100"/>
          <w:sz w:val="24"/>
          <w:szCs w:val="24"/>
        </w:rPr>
        <w:t>Новодвинский</w:t>
      </w:r>
      <w:proofErr w:type="spellEnd"/>
      <w:r>
        <w:rPr>
          <w:w w:val="100"/>
          <w:sz w:val="24"/>
          <w:szCs w:val="24"/>
        </w:rPr>
        <w:t xml:space="preserve"> индустриальный техникум»</w:t>
      </w:r>
    </w:p>
    <w:p w:rsidR="0056768B" w:rsidRDefault="0056768B" w:rsidP="0056768B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222"/>
        <w:gridCol w:w="3153"/>
        <w:gridCol w:w="3122"/>
      </w:tblGrid>
      <w:tr w:rsidR="0009472A" w:rsidTr="0009472A">
        <w:tc>
          <w:tcPr>
            <w:tcW w:w="2813" w:type="dxa"/>
          </w:tcPr>
          <w:p w:rsidR="0009472A" w:rsidRPr="0009472A" w:rsidRDefault="0009472A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09472A">
              <w:rPr>
                <w:w w:val="100"/>
                <w:sz w:val="18"/>
                <w:szCs w:val="18"/>
              </w:rPr>
              <w:t>СОГЛАСОВАНО</w:t>
            </w:r>
          </w:p>
          <w:p w:rsidR="0009472A" w:rsidRDefault="0009472A" w:rsidP="0009472A">
            <w:pPr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9472A">
              <w:rPr>
                <w:rFonts w:eastAsia="Calibri"/>
                <w:color w:val="auto"/>
                <w:sz w:val="18"/>
                <w:szCs w:val="18"/>
                <w:lang w:eastAsia="en-US"/>
              </w:rPr>
              <w:t>Бухгалтер 1 категории группы учета затрат на производстве</w:t>
            </w:r>
          </w:p>
          <w:p w:rsidR="0009472A" w:rsidRPr="0009472A" w:rsidRDefault="0009472A" w:rsidP="0009472A">
            <w:pPr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АО</w:t>
            </w:r>
            <w:r w:rsidRPr="0009472A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«Архангельский ЦБК»</w:t>
            </w:r>
          </w:p>
          <w:p w:rsidR="0009472A" w:rsidRPr="0009472A" w:rsidRDefault="0009472A" w:rsidP="0009472A">
            <w:pPr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9472A">
              <w:rPr>
                <w:rFonts w:eastAsia="Calibri"/>
                <w:color w:val="auto"/>
                <w:sz w:val="18"/>
                <w:szCs w:val="18"/>
                <w:lang w:eastAsia="en-US"/>
              </w:rPr>
              <w:t>_____________ Е.А. Гапонова</w:t>
            </w:r>
          </w:p>
          <w:p w:rsidR="0009472A" w:rsidRPr="0009472A" w:rsidRDefault="0009472A" w:rsidP="0009472A">
            <w:pPr>
              <w:jc w:val="center"/>
              <w:rPr>
                <w:sz w:val="18"/>
                <w:szCs w:val="18"/>
              </w:rPr>
            </w:pPr>
            <w:r w:rsidRPr="0009472A">
              <w:rPr>
                <w:w w:val="100"/>
                <w:sz w:val="18"/>
                <w:szCs w:val="18"/>
              </w:rPr>
              <w:t xml:space="preserve"> «_____»____________ 2021 г</w:t>
            </w:r>
          </w:p>
        </w:tc>
        <w:tc>
          <w:tcPr>
            <w:tcW w:w="3222" w:type="dxa"/>
          </w:tcPr>
          <w:p w:rsidR="0009472A" w:rsidRPr="004D2D40" w:rsidRDefault="0009472A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09472A" w:rsidRPr="004D2D40" w:rsidRDefault="0009472A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09472A" w:rsidRPr="004D2D40" w:rsidRDefault="0009472A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09472A" w:rsidRPr="004D2D40" w:rsidRDefault="0009472A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09472A" w:rsidRDefault="0009472A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153" w:type="dxa"/>
          </w:tcPr>
          <w:p w:rsidR="0009472A" w:rsidRPr="004D2D40" w:rsidRDefault="0009472A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09472A" w:rsidRPr="004D2D40" w:rsidRDefault="0009472A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09472A" w:rsidRPr="004D2D40" w:rsidRDefault="0009472A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09472A" w:rsidRPr="004D2D40" w:rsidRDefault="0009472A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09472A" w:rsidRDefault="0009472A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3122" w:type="dxa"/>
          </w:tcPr>
          <w:p w:rsidR="0009472A" w:rsidRPr="004D2D40" w:rsidRDefault="0009472A" w:rsidP="00B433E6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09472A" w:rsidRPr="004D2D40" w:rsidRDefault="0009472A" w:rsidP="00B433E6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09472A" w:rsidRPr="004D2D40" w:rsidRDefault="0009472A" w:rsidP="00B433E6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09472A" w:rsidRPr="004D2D40" w:rsidRDefault="0009472A" w:rsidP="00B433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09472A" w:rsidRDefault="0009472A" w:rsidP="00B433E6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</w:tr>
    </w:tbl>
    <w:p w:rsidR="0056768B" w:rsidRDefault="0056768B" w:rsidP="0056768B">
      <w:pPr>
        <w:jc w:val="center"/>
        <w:rPr>
          <w:w w:val="100"/>
          <w:sz w:val="24"/>
          <w:szCs w:val="24"/>
        </w:rPr>
      </w:pPr>
    </w:p>
    <w:p w:rsidR="0056768B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C9582B" w:rsidRDefault="0056768B" w:rsidP="0056768B">
      <w:pPr>
        <w:jc w:val="center"/>
        <w:rPr>
          <w:b/>
          <w:bCs/>
          <w:w w:val="100"/>
        </w:rPr>
      </w:pPr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56768B" w:rsidRPr="000D67AE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C9582B" w:rsidRDefault="0056768B" w:rsidP="0056768B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56768B" w:rsidRPr="00C9582B" w:rsidRDefault="0056768B" w:rsidP="0056768B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>
        <w:rPr>
          <w:w w:val="100"/>
        </w:rPr>
        <w:t xml:space="preserve">автономного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56768B" w:rsidRPr="00C9582B" w:rsidRDefault="0056768B" w:rsidP="0056768B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>
        <w:rPr>
          <w:w w:val="100"/>
        </w:rPr>
        <w:t>Новодвинский</w:t>
      </w:r>
      <w:proofErr w:type="spellEnd"/>
      <w:r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56768B" w:rsidRDefault="0056768B" w:rsidP="0056768B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>
        <w:rPr>
          <w:w w:val="100"/>
        </w:rPr>
        <w:t>специальности среднего</w:t>
      </w:r>
      <w:r w:rsidRPr="00C9582B">
        <w:rPr>
          <w:w w:val="100"/>
        </w:rPr>
        <w:t xml:space="preserve"> профессионального образования </w:t>
      </w:r>
    </w:p>
    <w:p w:rsidR="0056768B" w:rsidRPr="00C9582B" w:rsidRDefault="0056768B" w:rsidP="0056768B">
      <w:pPr>
        <w:autoSpaceDE w:val="0"/>
        <w:autoSpaceDN w:val="0"/>
        <w:adjustRightInd w:val="0"/>
        <w:ind w:firstLine="500"/>
        <w:jc w:val="center"/>
        <w:rPr>
          <w:w w:val="100"/>
        </w:rPr>
      </w:pPr>
    </w:p>
    <w:p w:rsidR="0056768B" w:rsidRDefault="00E64FA4" w:rsidP="0056768B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  <w:r>
        <w:rPr>
          <w:b/>
          <w:bCs/>
          <w:w w:val="100"/>
        </w:rPr>
        <w:t>38.02.01</w:t>
      </w:r>
      <w:r w:rsidR="0056768B">
        <w:rPr>
          <w:b/>
          <w:bCs/>
          <w:w w:val="100"/>
        </w:rPr>
        <w:t xml:space="preserve"> </w:t>
      </w:r>
      <w:r w:rsidR="00947D7D">
        <w:rPr>
          <w:b/>
          <w:bCs/>
          <w:w w:val="100"/>
        </w:rPr>
        <w:t>Экономика и бухгалтерский учет</w:t>
      </w:r>
      <w:r w:rsidR="0056768B">
        <w:rPr>
          <w:b/>
          <w:bCs/>
          <w:w w:val="100"/>
        </w:rPr>
        <w:t xml:space="preserve"> (по отраслям)</w:t>
      </w:r>
    </w:p>
    <w:p w:rsidR="0056768B" w:rsidRPr="000D67AE" w:rsidRDefault="0056768B" w:rsidP="0056768B">
      <w:pPr>
        <w:jc w:val="center"/>
        <w:rPr>
          <w:w w:val="100"/>
          <w:sz w:val="24"/>
          <w:szCs w:val="24"/>
        </w:rPr>
      </w:pPr>
    </w:p>
    <w:p w:rsidR="0056768B" w:rsidRPr="000D67AE" w:rsidRDefault="0056768B" w:rsidP="0056768B">
      <w:pPr>
        <w:jc w:val="center"/>
        <w:rPr>
          <w:i/>
          <w:iCs/>
          <w:w w:val="100"/>
          <w:sz w:val="24"/>
          <w:szCs w:val="24"/>
        </w:rPr>
      </w:pPr>
    </w:p>
    <w:p w:rsidR="0056768B" w:rsidRPr="009616ED" w:rsidRDefault="0056768B" w:rsidP="0056768B">
      <w:pPr>
        <w:tabs>
          <w:tab w:val="left" w:pos="6379"/>
          <w:tab w:val="left" w:pos="6521"/>
        </w:tabs>
        <w:ind w:left="4678"/>
        <w:jc w:val="both"/>
        <w:rPr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Квалификация: </w:t>
      </w:r>
      <w:r w:rsidRPr="009616ED">
        <w:rPr>
          <w:sz w:val="24"/>
          <w:szCs w:val="24"/>
        </w:rPr>
        <w:t xml:space="preserve">- </w:t>
      </w:r>
      <w:r>
        <w:rPr>
          <w:sz w:val="24"/>
          <w:szCs w:val="24"/>
        </w:rPr>
        <w:t>техник-механик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>Форма обучения - очная</w:t>
      </w:r>
    </w:p>
    <w:p w:rsidR="0056768B" w:rsidRPr="009616ED" w:rsidRDefault="00E64FA4" w:rsidP="0056768B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Нормативный срок обучения – 2</w:t>
      </w:r>
      <w:r w:rsidR="0056768B" w:rsidRPr="009616ED">
        <w:rPr>
          <w:w w:val="100"/>
          <w:sz w:val="24"/>
          <w:szCs w:val="24"/>
        </w:rPr>
        <w:t xml:space="preserve"> года 10 мес. на базе </w:t>
      </w:r>
      <w:r>
        <w:rPr>
          <w:w w:val="100"/>
          <w:sz w:val="24"/>
          <w:szCs w:val="24"/>
        </w:rPr>
        <w:t>основного</w:t>
      </w:r>
      <w:r w:rsidR="0056768B" w:rsidRPr="009616ED">
        <w:rPr>
          <w:w w:val="100"/>
          <w:sz w:val="24"/>
          <w:szCs w:val="24"/>
        </w:rPr>
        <w:t xml:space="preserve"> общего образования</w:t>
      </w:r>
    </w:p>
    <w:p w:rsidR="0056768B" w:rsidRPr="009616ED" w:rsidRDefault="0056768B" w:rsidP="0056768B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 w:rsidR="00F81DEF">
        <w:rPr>
          <w:w w:val="100"/>
          <w:sz w:val="24"/>
          <w:szCs w:val="24"/>
        </w:rPr>
        <w:t>социально-экономический</w:t>
      </w:r>
    </w:p>
    <w:p w:rsidR="0056768B" w:rsidRPr="009616ED" w:rsidRDefault="009D37EF" w:rsidP="0056768B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Укрупнённая группа: 38</w:t>
      </w:r>
      <w:r w:rsidR="0056768B" w:rsidRPr="009616ED">
        <w:rPr>
          <w:w w:val="100"/>
          <w:sz w:val="24"/>
          <w:szCs w:val="24"/>
        </w:rPr>
        <w:t xml:space="preserve">.00.00 </w:t>
      </w:r>
      <w:r w:rsidR="0079528C">
        <w:rPr>
          <w:w w:val="100"/>
          <w:sz w:val="24"/>
          <w:szCs w:val="24"/>
        </w:rPr>
        <w:t>Экономика и управление</w:t>
      </w:r>
    </w:p>
    <w:p w:rsidR="0056768B" w:rsidRDefault="0056768B" w:rsidP="0056768B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Pr="008B0606" w:rsidRDefault="002E1B29" w:rsidP="007629E9">
      <w:pPr>
        <w:rPr>
          <w:b/>
          <w:bCs/>
          <w:w w:val="100"/>
        </w:rPr>
      </w:pPr>
      <w:r w:rsidRPr="008B0606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5E1F43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5E1F43" w:rsidRPr="00306749" w:rsidTr="005E1F43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306749" w:rsidRDefault="005E1F43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306749" w:rsidRDefault="005E1F43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306749" w:rsidRDefault="005E1F43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EC329D" w:rsidRDefault="005E1F43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F43" w:rsidRPr="009748C8" w:rsidRDefault="005E1F43" w:rsidP="00785C5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306749" w:rsidRDefault="005E1F43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306749" w:rsidRDefault="005E1F43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306749" w:rsidRDefault="005E1F43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F43" w:rsidRPr="00306749" w:rsidRDefault="005E1F43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5E1F43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5E1F43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B29" w:rsidRPr="00306749" w:rsidTr="005E1F43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B29" w:rsidRPr="00306749" w:rsidTr="005E1F43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785C56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2E1B29" w:rsidRPr="00306749" w:rsidTr="005E1F43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C62CF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</w:t>
            </w:r>
            <w:r w:rsidR="00C62CFE">
              <w:rPr>
                <w:color w:val="auto"/>
                <w:w w:val="100"/>
                <w:sz w:val="20"/>
                <w:szCs w:val="20"/>
              </w:rPr>
              <w:t>47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F16B41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E833AA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E833AA" w:rsidRPr="00306749" w:rsidTr="00E833AA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EC329D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3AA" w:rsidRPr="009748C8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3AA" w:rsidRPr="00306749" w:rsidRDefault="00E833AA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C62CF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  <w:r w:rsidR="00C62CFE"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1548</w:t>
            </w:r>
          </w:p>
        </w:tc>
      </w:tr>
      <w:tr w:rsidR="002E1B29" w:rsidRPr="00306749" w:rsidTr="00E833AA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2E1B29" w:rsidP="00E833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84485D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B29" w:rsidRPr="00306749" w:rsidRDefault="00C62CFE" w:rsidP="00E833A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5292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4E1FA9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4E1FA9">
        <w:rPr>
          <w:w w:val="100"/>
        </w:rPr>
        <w:t>Новодвинский</w:t>
      </w:r>
      <w:proofErr w:type="spellEnd"/>
      <w:r w:rsidR="004E1FA9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специальности </w:t>
      </w:r>
      <w:r w:rsidR="009630F4">
        <w:rPr>
          <w:w w:val="100"/>
        </w:rPr>
        <w:t>38.02.01</w:t>
      </w:r>
      <w:r>
        <w:rPr>
          <w:w w:val="100"/>
        </w:rPr>
        <w:t xml:space="preserve"> </w:t>
      </w:r>
      <w:r w:rsidR="009630F4">
        <w:rPr>
          <w:w w:val="100"/>
        </w:rPr>
        <w:t>Экономика и бухгалтерский учет</w:t>
      </w:r>
      <w:r w:rsidRPr="009B4CE5">
        <w:rPr>
          <w:w w:val="100"/>
        </w:rPr>
        <w:t xml:space="preserve"> (по </w:t>
      </w:r>
      <w:r>
        <w:rPr>
          <w:w w:val="100"/>
        </w:rPr>
        <w:t>отраслям)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="009630F4">
        <w:rPr>
          <w:b/>
          <w:w w:val="100"/>
        </w:rPr>
        <w:t>38.02.01</w:t>
      </w:r>
      <w:r w:rsidRPr="009B4CE5">
        <w:rPr>
          <w:b/>
          <w:w w:val="100"/>
        </w:rPr>
        <w:t xml:space="preserve"> </w:t>
      </w:r>
      <w:r w:rsidR="009630F4">
        <w:rPr>
          <w:b/>
          <w:w w:val="100"/>
        </w:rPr>
        <w:t>Экономика и бухгалтерский учет</w:t>
      </w:r>
      <w:r w:rsidRPr="009B4CE5">
        <w:rPr>
          <w:b/>
          <w:w w:val="100"/>
        </w:rPr>
        <w:t xml:space="preserve"> (по отраслям)</w:t>
      </w:r>
      <w:r w:rsidRPr="009B4CE5">
        <w:rPr>
          <w:w w:val="100"/>
        </w:rPr>
        <w:t>, утвержденного приказом Министерства просвещения</w:t>
      </w:r>
      <w:r w:rsidR="00652836">
        <w:rPr>
          <w:w w:val="100"/>
        </w:rPr>
        <w:t xml:space="preserve"> Российской Федерации №</w:t>
      </w:r>
      <w:r w:rsidR="009630F4">
        <w:rPr>
          <w:w w:val="100"/>
        </w:rPr>
        <w:t>69 от 5</w:t>
      </w:r>
      <w:r w:rsidRPr="009B4CE5">
        <w:rPr>
          <w:w w:val="100"/>
        </w:rPr>
        <w:t xml:space="preserve"> </w:t>
      </w:r>
      <w:r w:rsidR="009630F4">
        <w:rPr>
          <w:w w:val="100"/>
        </w:rPr>
        <w:t>февраля 2018</w:t>
      </w:r>
      <w:r w:rsidRPr="009B4CE5">
        <w:rPr>
          <w:w w:val="100"/>
        </w:rPr>
        <w:t xml:space="preserve"> года и зарегистрированный Минюстом РФ №</w:t>
      </w:r>
      <w:r w:rsidR="009630F4">
        <w:rPr>
          <w:w w:val="100"/>
        </w:rPr>
        <w:t>50137 от 26</w:t>
      </w:r>
      <w:proofErr w:type="gramEnd"/>
      <w:r w:rsidR="00652836">
        <w:rPr>
          <w:w w:val="100"/>
        </w:rPr>
        <w:t xml:space="preserve"> </w:t>
      </w:r>
      <w:r w:rsidR="009630F4">
        <w:rPr>
          <w:w w:val="100"/>
        </w:rPr>
        <w:t>февраля 2018</w:t>
      </w:r>
      <w:r w:rsidR="00652836">
        <w:rPr>
          <w:w w:val="100"/>
        </w:rPr>
        <w:t xml:space="preserve"> </w:t>
      </w:r>
      <w:r w:rsidRPr="009B4CE5">
        <w:rPr>
          <w:w w:val="100"/>
        </w:rPr>
        <w:t>г. а также на основе следующей нормативно-правовой базе: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</w:t>
      </w:r>
      <w:r>
        <w:rPr>
          <w:w w:val="100"/>
        </w:rPr>
        <w:t xml:space="preserve"> </w:t>
      </w:r>
      <w:r w:rsidRPr="009B4CE5">
        <w:rPr>
          <w:w w:val="100"/>
        </w:rPr>
        <w:t>г. №273-ФЗ «Об образовании в РФ»;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</w:t>
      </w:r>
      <w:r>
        <w:rPr>
          <w:w w:val="100"/>
        </w:rPr>
        <w:t xml:space="preserve"> </w:t>
      </w:r>
      <w:r w:rsidRPr="009B4CE5">
        <w:rPr>
          <w:w w:val="100"/>
        </w:rPr>
        <w:t>г. №413 «Об утверждении ФГОС среднего (полного) общего образования» (с изменениями и дополнениями от</w:t>
      </w:r>
      <w:r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4C5707" w:rsidRPr="009B4CE5" w:rsidRDefault="004C5707" w:rsidP="004C5707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</w:t>
      </w:r>
      <w:r>
        <w:rPr>
          <w:w w:val="100"/>
        </w:rPr>
        <w:t xml:space="preserve"> </w:t>
      </w:r>
      <w:r w:rsidRPr="009B4CE5">
        <w:rPr>
          <w:w w:val="100"/>
        </w:rPr>
        <w:t xml:space="preserve">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17.05.2012г. №413 «Об  утверждении ФГОС среднего (полного) общего образования»;</w:t>
      </w:r>
    </w:p>
    <w:p w:rsidR="004C5707" w:rsidRPr="009B4CE5" w:rsidRDefault="004C5707" w:rsidP="004C5707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</w:t>
      </w:r>
      <w:r>
        <w:rPr>
          <w:color w:val="000000"/>
          <w:sz w:val="28"/>
          <w:szCs w:val="28"/>
        </w:rPr>
        <w:t xml:space="preserve"> </w:t>
      </w:r>
      <w:r w:rsidRPr="009B4CE5">
        <w:rPr>
          <w:color w:val="000000"/>
          <w:sz w:val="28"/>
          <w:szCs w:val="28"/>
        </w:rPr>
        <w:t xml:space="preserve">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</w:t>
      </w:r>
      <w:r>
        <w:rPr>
          <w:w w:val="100"/>
        </w:rPr>
        <w:t xml:space="preserve"> </w:t>
      </w:r>
      <w:r w:rsidRPr="009B4CE5">
        <w:rPr>
          <w:w w:val="100"/>
        </w:rPr>
        <w:t xml:space="preserve">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</w:t>
      </w:r>
      <w:r>
        <w:rPr>
          <w:w w:val="100"/>
        </w:rPr>
        <w:t xml:space="preserve"> </w:t>
      </w:r>
      <w:r w:rsidRPr="009B4CE5">
        <w:rPr>
          <w:w w:val="100"/>
        </w:rPr>
        <w:t>г. №464»;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</w:t>
      </w:r>
      <w:r>
        <w:rPr>
          <w:w w:val="100"/>
        </w:rPr>
        <w:t xml:space="preserve"> </w:t>
      </w:r>
      <w:r w:rsidRPr="009B4CE5">
        <w:rPr>
          <w:w w:val="100"/>
        </w:rPr>
        <w:t>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</w:t>
      </w:r>
      <w:r>
        <w:rPr>
          <w:w w:val="100"/>
        </w:rPr>
        <w:t xml:space="preserve"> </w:t>
      </w:r>
      <w:r w:rsidRPr="009B4CE5">
        <w:rPr>
          <w:w w:val="100"/>
        </w:rPr>
        <w:t>г. №968 «Об утверждении порядка проведения государственной итоговой аттестации по образовательным программам СПО» (с изменениями на 10 ноября 2020 года);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</w:t>
      </w:r>
      <w:r>
        <w:rPr>
          <w:w w:val="100"/>
        </w:rPr>
        <w:t xml:space="preserve"> </w:t>
      </w:r>
      <w:r w:rsidRPr="009B4CE5">
        <w:rPr>
          <w:w w:val="100"/>
        </w:rPr>
        <w:t>г. №02-68 «О прохождении ГИА по образовательным программам среднего общего образования обучающимися по образовательным программам СПО»</w:t>
      </w:r>
      <w:r>
        <w:rPr>
          <w:w w:val="100"/>
        </w:rPr>
        <w:t>;</w:t>
      </w:r>
    </w:p>
    <w:p w:rsidR="004C5707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</w:t>
      </w:r>
      <w:r>
        <w:rPr>
          <w:w w:val="100"/>
        </w:rPr>
        <w:t xml:space="preserve"> г.</w:t>
      </w:r>
      <w:r w:rsidRPr="009B4CE5">
        <w:rPr>
          <w:w w:val="100"/>
        </w:rPr>
        <w:t xml:space="preserve"> №05-772 «О направлении инструктивно-методического письма»</w:t>
      </w:r>
      <w:r>
        <w:rPr>
          <w:w w:val="100"/>
        </w:rPr>
        <w:t>;</w:t>
      </w:r>
    </w:p>
    <w:p w:rsidR="009630F4" w:rsidRPr="009B4CE5" w:rsidRDefault="009630F4" w:rsidP="004C5707">
      <w:pPr>
        <w:ind w:firstLine="709"/>
        <w:jc w:val="both"/>
        <w:rPr>
          <w:w w:val="100"/>
        </w:rPr>
      </w:pPr>
      <w:r>
        <w:rPr>
          <w:w w:val="100"/>
        </w:rPr>
        <w:t>- приказ Министерства просвещения Российской Федерации от 17 декабря 2020 г. №747 «О внесении изменений в федеральные государственные образовательные стандарт</w:t>
      </w:r>
      <w:r w:rsidR="007B61C9">
        <w:rPr>
          <w:w w:val="100"/>
        </w:rPr>
        <w:t>ы среднего профессионального об</w:t>
      </w:r>
      <w:r>
        <w:rPr>
          <w:w w:val="100"/>
        </w:rPr>
        <w:t>разования»;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</w:t>
      </w:r>
      <w:r>
        <w:rPr>
          <w:w w:val="100"/>
        </w:rPr>
        <w:t xml:space="preserve"> г.</w:t>
      </w:r>
      <w:r w:rsidRPr="009B4CE5">
        <w:rPr>
          <w:w w:val="100"/>
        </w:rPr>
        <w:t xml:space="preserve">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>
        <w:rPr>
          <w:w w:val="100"/>
        </w:rPr>
        <w:t>;</w:t>
      </w:r>
    </w:p>
    <w:p w:rsidR="004C5707" w:rsidRPr="009B4CE5" w:rsidRDefault="004C5707" w:rsidP="004C5707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</w:t>
      </w:r>
      <w:proofErr w:type="gramStart"/>
      <w:r w:rsidRPr="009B4CE5">
        <w:rPr>
          <w:w w:val="100"/>
        </w:rPr>
        <w:t>обучающихся</w:t>
      </w:r>
      <w:proofErr w:type="gramEnd"/>
      <w:r w:rsidRPr="009B4CE5">
        <w:rPr>
          <w:w w:val="100"/>
        </w:rPr>
        <w:t>»</w:t>
      </w:r>
      <w:r>
        <w:rPr>
          <w:w w:val="100"/>
        </w:rPr>
        <w:t>;</w:t>
      </w:r>
    </w:p>
    <w:p w:rsidR="004C5707" w:rsidRPr="00E07DC8" w:rsidRDefault="004C5707" w:rsidP="004C570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 </w:t>
      </w:r>
      <w:r w:rsidRPr="00E07DC8">
        <w:rPr>
          <w:w w:val="100"/>
        </w:rPr>
        <w:t>- Устав ГАПОУ АО «</w:t>
      </w:r>
      <w:proofErr w:type="spellStart"/>
      <w:r w:rsidRPr="00E07DC8">
        <w:rPr>
          <w:w w:val="100"/>
        </w:rPr>
        <w:t>Новодвинский</w:t>
      </w:r>
      <w:proofErr w:type="spellEnd"/>
      <w:r w:rsidRPr="00E07DC8">
        <w:rPr>
          <w:w w:val="100"/>
        </w:rPr>
        <w:t xml:space="preserve"> индустриальный техникум», утвержден Министерством образования АО от 17 мая 2021 года, №793</w:t>
      </w:r>
      <w:r>
        <w:rPr>
          <w:w w:val="100"/>
        </w:rPr>
        <w:t>;</w:t>
      </w:r>
    </w:p>
    <w:p w:rsidR="004C5707" w:rsidRPr="00D52224" w:rsidRDefault="004C5707" w:rsidP="004C5707">
      <w:pPr>
        <w:ind w:firstLine="709"/>
        <w:jc w:val="both"/>
        <w:rPr>
          <w:w w:val="100"/>
        </w:rPr>
      </w:pPr>
      <w:r w:rsidRPr="00D52224">
        <w:rPr>
          <w:w w:val="100"/>
        </w:rPr>
        <w:t xml:space="preserve"> - Положение «Об основной профессиональной образовательной программе; принято Советом техникума 29.11.2018, протокол №30, утв.</w:t>
      </w:r>
      <w:r>
        <w:rPr>
          <w:w w:val="100"/>
        </w:rPr>
        <w:t xml:space="preserve"> </w:t>
      </w:r>
      <w:r w:rsidRPr="00D52224">
        <w:rPr>
          <w:w w:val="100"/>
        </w:rPr>
        <w:t>приказом директора №217, 29.11.2018 г.;</w:t>
      </w:r>
    </w:p>
    <w:p w:rsidR="004C5707" w:rsidRPr="00137F37" w:rsidRDefault="004C5707" w:rsidP="004C5707">
      <w:pPr>
        <w:ind w:firstLine="709"/>
        <w:jc w:val="both"/>
        <w:rPr>
          <w:w w:val="100"/>
        </w:rPr>
      </w:pPr>
      <w:r w:rsidRPr="00137F37">
        <w:rPr>
          <w:w w:val="100"/>
        </w:rPr>
        <w:t xml:space="preserve"> -  Положение «О разработке рабочих программ учебных дисциплин; принято Советом учреждения 11.03.2020 г., протокол №34, утв. приказом директора №62 от 11.03.2020 г.;</w:t>
      </w:r>
    </w:p>
    <w:p w:rsidR="004C5707" w:rsidRPr="00413A6D" w:rsidRDefault="004C5707" w:rsidP="004C5707">
      <w:pPr>
        <w:ind w:firstLine="709"/>
        <w:jc w:val="both"/>
        <w:rPr>
          <w:w w:val="100"/>
        </w:rPr>
      </w:pPr>
      <w:r w:rsidRPr="00413A6D">
        <w:rPr>
          <w:w w:val="100"/>
        </w:rPr>
        <w:t xml:space="preserve">  - Положение «О разработке рабочей программы профессионального модуля»; принято Советом учреждения 11.03.2020 г., протокол №34, утв. приказом директора №62 от 11.03.2020 г.;</w:t>
      </w:r>
    </w:p>
    <w:p w:rsidR="004C5707" w:rsidRPr="00FE69AA" w:rsidRDefault="004C5707" w:rsidP="004C5707">
      <w:pPr>
        <w:ind w:firstLine="709"/>
        <w:jc w:val="both"/>
        <w:rPr>
          <w:w w:val="100"/>
        </w:rPr>
      </w:pPr>
      <w:r w:rsidRPr="00FE69AA">
        <w:rPr>
          <w:w w:val="100"/>
        </w:rPr>
        <w:t xml:space="preserve"> - Положение «</w:t>
      </w:r>
      <w:r>
        <w:rPr>
          <w:w w:val="100"/>
        </w:rPr>
        <w:t xml:space="preserve">О практической подготовке </w:t>
      </w:r>
      <w:proofErr w:type="gramStart"/>
      <w:r>
        <w:rPr>
          <w:w w:val="100"/>
        </w:rPr>
        <w:t>обучающихся</w:t>
      </w:r>
      <w:proofErr w:type="gramEnd"/>
      <w:r w:rsidRPr="00FE69AA">
        <w:rPr>
          <w:w w:val="100"/>
        </w:rPr>
        <w:t>», принято Советом учрежде</w:t>
      </w:r>
      <w:r>
        <w:rPr>
          <w:w w:val="100"/>
        </w:rPr>
        <w:t>ния 29.01.2021</w:t>
      </w:r>
      <w:r w:rsidRPr="00FE69AA">
        <w:rPr>
          <w:w w:val="100"/>
        </w:rPr>
        <w:t xml:space="preserve"> г., протокол № 30, утв. приказом директора </w:t>
      </w:r>
      <w:r>
        <w:rPr>
          <w:w w:val="100"/>
        </w:rPr>
        <w:t>№27, 29.01.2021</w:t>
      </w:r>
      <w:r w:rsidRPr="00FE69AA">
        <w:rPr>
          <w:w w:val="100"/>
        </w:rPr>
        <w:t xml:space="preserve"> г.;</w:t>
      </w:r>
    </w:p>
    <w:p w:rsidR="004C5707" w:rsidRPr="00EA2C1A" w:rsidRDefault="004C5707" w:rsidP="004C5707">
      <w:pPr>
        <w:ind w:firstLine="709"/>
        <w:jc w:val="both"/>
        <w:rPr>
          <w:w w:val="100"/>
        </w:rPr>
      </w:pPr>
      <w:r w:rsidRPr="00EA2C1A">
        <w:rPr>
          <w:w w:val="100"/>
        </w:rPr>
        <w:t>- Положение «О текущем контроле и оценивании уровня усвоения дисциплин и компетенций студентов, принято Советом учреждения 29.11.2018 г., протокол №30, утв.</w:t>
      </w:r>
      <w:r>
        <w:rPr>
          <w:w w:val="100"/>
        </w:rPr>
        <w:t xml:space="preserve"> </w:t>
      </w:r>
      <w:r w:rsidRPr="00EA2C1A">
        <w:rPr>
          <w:w w:val="100"/>
        </w:rPr>
        <w:t>приказом директора №217 от 29.11.2018 г.;</w:t>
      </w:r>
    </w:p>
    <w:p w:rsidR="004C5707" w:rsidRPr="00096E6C" w:rsidRDefault="004C5707" w:rsidP="004C5707">
      <w:pPr>
        <w:ind w:firstLine="709"/>
        <w:jc w:val="both"/>
        <w:rPr>
          <w:w w:val="100"/>
        </w:rPr>
      </w:pPr>
      <w:r w:rsidRPr="00096E6C">
        <w:rPr>
          <w:w w:val="100"/>
        </w:rPr>
        <w:t xml:space="preserve"> - Положение «О разработке фондов оценочных средств», принято Советом учреждения 11.03.2020 г., протокол №34, утв.</w:t>
      </w:r>
      <w:r>
        <w:rPr>
          <w:w w:val="100"/>
        </w:rPr>
        <w:t xml:space="preserve"> </w:t>
      </w:r>
      <w:r w:rsidRPr="00096E6C">
        <w:rPr>
          <w:w w:val="100"/>
        </w:rPr>
        <w:t>приказом директора №62 от 11.03.2020 г.;</w:t>
      </w:r>
    </w:p>
    <w:p w:rsidR="004C5707" w:rsidRPr="00DE3708" w:rsidRDefault="004C5707" w:rsidP="004C5707">
      <w:pPr>
        <w:ind w:firstLine="709"/>
        <w:jc w:val="both"/>
        <w:rPr>
          <w:w w:val="100"/>
        </w:rPr>
      </w:pPr>
      <w:r w:rsidRPr="00DE3708">
        <w:rPr>
          <w:w w:val="100"/>
        </w:rPr>
        <w:t xml:space="preserve"> - Положение «О реализации права на </w:t>
      </w:r>
      <w:proofErr w:type="gramStart"/>
      <w:r w:rsidRPr="00DE3708">
        <w:rPr>
          <w:w w:val="100"/>
        </w:rPr>
        <w:t>обучение</w:t>
      </w:r>
      <w:proofErr w:type="gramEnd"/>
      <w:r w:rsidRPr="00DE3708">
        <w:rPr>
          <w:w w:val="100"/>
        </w:rPr>
        <w:t xml:space="preserve"> по индивидуальному учебному плану», принято Советом учреждения 11.03.2020г., протокол №34, утв. приказом директора №62 от 11.03.2020 г.;</w:t>
      </w:r>
    </w:p>
    <w:p w:rsidR="004C5707" w:rsidRPr="00BA581D" w:rsidRDefault="004C5707" w:rsidP="004C5707">
      <w:pPr>
        <w:ind w:firstLine="709"/>
        <w:jc w:val="both"/>
        <w:rPr>
          <w:w w:val="100"/>
        </w:rPr>
      </w:pPr>
      <w:r w:rsidRPr="003B6A89">
        <w:rPr>
          <w:w w:val="100"/>
        </w:rPr>
        <w:t>- Положение «О государственной итоговой аттестации выпускников ГАПОУ АО «</w:t>
      </w:r>
      <w:proofErr w:type="spellStart"/>
      <w:r w:rsidRPr="003B6A89">
        <w:rPr>
          <w:w w:val="100"/>
        </w:rPr>
        <w:t>Новодвинский</w:t>
      </w:r>
      <w:proofErr w:type="spellEnd"/>
      <w:r w:rsidRPr="003B6A89">
        <w:rPr>
          <w:w w:val="100"/>
        </w:rPr>
        <w:t xml:space="preserve"> индустриальный техникум», принято Советом учреждения 30.11.2020 г. протокол №36, утв. приказом директора №254 от 30.11.2020 г.;</w:t>
      </w:r>
    </w:p>
    <w:p w:rsidR="004C5707" w:rsidRDefault="004C5707" w:rsidP="004C5707">
      <w:pPr>
        <w:ind w:firstLine="709"/>
        <w:jc w:val="both"/>
        <w:rPr>
          <w:w w:val="100"/>
        </w:rPr>
      </w:pPr>
      <w:r w:rsidRPr="008B283D">
        <w:rPr>
          <w:w w:val="100"/>
        </w:rPr>
        <w:lastRenderedPageBreak/>
        <w:t xml:space="preserve">- Положение «О промежуточной аттестации </w:t>
      </w:r>
      <w:proofErr w:type="gramStart"/>
      <w:r w:rsidRPr="008B283D">
        <w:rPr>
          <w:w w:val="100"/>
        </w:rPr>
        <w:t>обучающихся</w:t>
      </w:r>
      <w:proofErr w:type="gramEnd"/>
      <w:r w:rsidRPr="008B283D">
        <w:rPr>
          <w:w w:val="100"/>
        </w:rPr>
        <w:t>», принято Советом учреждения 29.11.2018 г., протокол №30, утв.</w:t>
      </w:r>
      <w:r>
        <w:rPr>
          <w:w w:val="100"/>
        </w:rPr>
        <w:t xml:space="preserve"> </w:t>
      </w:r>
      <w:r w:rsidRPr="008B283D">
        <w:rPr>
          <w:w w:val="100"/>
        </w:rPr>
        <w:t>приказом директора №217 от 29.11.2018 г.;</w:t>
      </w:r>
    </w:p>
    <w:p w:rsidR="00E36B44" w:rsidRPr="008B283D" w:rsidRDefault="00E36B44" w:rsidP="00E36B44">
      <w:pPr>
        <w:ind w:firstLine="709"/>
        <w:jc w:val="both"/>
        <w:rPr>
          <w:w w:val="100"/>
        </w:rPr>
      </w:pPr>
      <w:r w:rsidRPr="0093729A">
        <w:rPr>
          <w:w w:val="100"/>
        </w:rPr>
        <w:t xml:space="preserve">- Положение «Об организации и проведении демонстрационного экзамена с учетом требований стандартов </w:t>
      </w:r>
      <w:proofErr w:type="spellStart"/>
      <w:r w:rsidRPr="0093729A">
        <w:rPr>
          <w:w w:val="100"/>
        </w:rPr>
        <w:t>Ворлдскиллс</w:t>
      </w:r>
      <w:proofErr w:type="spellEnd"/>
      <w:r w:rsidRPr="0093729A">
        <w:rPr>
          <w:w w:val="100"/>
        </w:rPr>
        <w:t xml:space="preserve"> России в рамках государственной итоговой аттестации выпускников по образовательным программам среднего профессионального образования ГАПОУ АО «</w:t>
      </w:r>
      <w:proofErr w:type="spellStart"/>
      <w:r w:rsidRPr="0093729A">
        <w:rPr>
          <w:w w:val="100"/>
        </w:rPr>
        <w:t>Новодвинский</w:t>
      </w:r>
      <w:proofErr w:type="spellEnd"/>
      <w:r w:rsidRPr="0093729A">
        <w:rPr>
          <w:w w:val="100"/>
        </w:rPr>
        <w:t xml:space="preserve"> индустриальный техникум», принято Советом учреждения 30.11.2020 г. протокол № 10, </w:t>
      </w:r>
      <w:proofErr w:type="spellStart"/>
      <w:r w:rsidRPr="0093729A">
        <w:rPr>
          <w:w w:val="100"/>
        </w:rPr>
        <w:t>утв</w:t>
      </w:r>
      <w:proofErr w:type="gramStart"/>
      <w:r w:rsidRPr="0093729A">
        <w:rPr>
          <w:w w:val="100"/>
        </w:rPr>
        <w:t>.п</w:t>
      </w:r>
      <w:proofErr w:type="gramEnd"/>
      <w:r w:rsidRPr="0093729A">
        <w:rPr>
          <w:w w:val="100"/>
        </w:rPr>
        <w:t>риказом</w:t>
      </w:r>
      <w:proofErr w:type="spellEnd"/>
      <w:r w:rsidRPr="0093729A">
        <w:rPr>
          <w:w w:val="100"/>
        </w:rPr>
        <w:t xml:space="preserve"> директора №254 от 30.11.2020 г.;</w:t>
      </w:r>
      <w:bookmarkStart w:id="0" w:name="_GoBack"/>
      <w:bookmarkEnd w:id="0"/>
    </w:p>
    <w:p w:rsidR="004C5707" w:rsidRPr="00FE69AA" w:rsidRDefault="004C5707" w:rsidP="004C5707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индивидуального проекта </w:t>
      </w:r>
      <w:proofErr w:type="gramStart"/>
      <w:r w:rsidRPr="009B6A2A">
        <w:rPr>
          <w:w w:val="100"/>
        </w:rPr>
        <w:t>обучающимися</w:t>
      </w:r>
      <w:proofErr w:type="gramEnd"/>
      <w:r w:rsidRPr="009B6A2A">
        <w:rPr>
          <w:w w:val="100"/>
        </w:rPr>
        <w:t xml:space="preserve">, осваивающими программу среднего общего образования», </w:t>
      </w:r>
      <w:r w:rsidRPr="00FE69AA">
        <w:rPr>
          <w:w w:val="100"/>
        </w:rPr>
        <w:t>принято Советом учрежде</w:t>
      </w:r>
      <w:r>
        <w:rPr>
          <w:w w:val="100"/>
        </w:rPr>
        <w:t>ния 29.01.2021</w:t>
      </w:r>
      <w:r w:rsidRPr="00FE69AA">
        <w:rPr>
          <w:w w:val="100"/>
        </w:rPr>
        <w:t xml:space="preserve"> г., протокол № 30, утв. приказом директора </w:t>
      </w:r>
      <w:r>
        <w:rPr>
          <w:w w:val="100"/>
        </w:rPr>
        <w:t>№27, 29.01.2021 г.</w:t>
      </w: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</w:p>
    <w:p w:rsidR="002E1B29" w:rsidRPr="009B4CE5" w:rsidRDefault="002E1B29" w:rsidP="00C62CC6">
      <w:pPr>
        <w:ind w:firstLine="709"/>
        <w:jc w:val="both"/>
        <w:rPr>
          <w:bCs/>
          <w:w w:val="100"/>
        </w:rPr>
      </w:pPr>
      <w:r w:rsidRPr="00BD0C82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BD0C82">
        <w:rPr>
          <w:color w:val="22272F"/>
          <w:sz w:val="23"/>
        </w:rPr>
        <w:t> </w:t>
      </w:r>
      <w:r w:rsidRPr="009B4CE5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2E1B29" w:rsidRDefault="000C4F73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Срок обучения 2</w:t>
      </w:r>
      <w:r w:rsidR="002E1B29" w:rsidRPr="009B4CE5">
        <w:rPr>
          <w:color w:val="auto"/>
          <w:w w:val="100"/>
        </w:rPr>
        <w:t xml:space="preserve"> года 10 месяцев на базе основного общего образования</w:t>
      </w:r>
      <w:r w:rsidR="00FE103F">
        <w:rPr>
          <w:color w:val="auto"/>
          <w:w w:val="100"/>
        </w:rPr>
        <w:t xml:space="preserve"> (п.1.10 ФГОС СПО)</w:t>
      </w:r>
      <w:r w:rsidR="00FE103F" w:rsidRPr="009B4CE5">
        <w:rPr>
          <w:color w:val="auto"/>
          <w:w w:val="100"/>
        </w:rPr>
        <w:t xml:space="preserve">. </w:t>
      </w:r>
      <w:r w:rsidR="002E1B29" w:rsidRPr="009B4CE5">
        <w:rPr>
          <w:color w:val="auto"/>
          <w:w w:val="100"/>
        </w:rPr>
        <w:t xml:space="preserve">Квалификация – </w:t>
      </w:r>
      <w:r>
        <w:rPr>
          <w:color w:val="auto"/>
          <w:w w:val="100"/>
        </w:rPr>
        <w:t>бухгалтер</w:t>
      </w:r>
      <w:r w:rsidR="00FE103F">
        <w:rPr>
          <w:color w:val="auto"/>
          <w:w w:val="100"/>
        </w:rPr>
        <w:t xml:space="preserve"> (п.1.12 ФГОС СПО)</w:t>
      </w:r>
      <w:r w:rsidR="00FE103F" w:rsidRPr="009B4CE5">
        <w:rPr>
          <w:color w:val="auto"/>
          <w:w w:val="100"/>
        </w:rPr>
        <w:t>.</w:t>
      </w:r>
    </w:p>
    <w:p w:rsidR="002E1B29" w:rsidRPr="009B4CE5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9B4CE5">
        <w:rPr>
          <w:bCs/>
          <w:w w:val="100"/>
        </w:rPr>
        <w:t>Объём учебной нагр</w:t>
      </w:r>
      <w:r w:rsidR="004C5707">
        <w:rPr>
          <w:bCs/>
          <w:w w:val="100"/>
        </w:rPr>
        <w:t xml:space="preserve">узки </w:t>
      </w:r>
      <w:proofErr w:type="gramStart"/>
      <w:r w:rsidR="004C5707">
        <w:rPr>
          <w:bCs/>
          <w:w w:val="100"/>
        </w:rPr>
        <w:t>обучающегося</w:t>
      </w:r>
      <w:proofErr w:type="gramEnd"/>
      <w:r w:rsidR="004C5707">
        <w:rPr>
          <w:bCs/>
          <w:w w:val="100"/>
        </w:rPr>
        <w:t xml:space="preserve"> составляет 36</w:t>
      </w:r>
      <w:r w:rsidRPr="009B4CE5">
        <w:rPr>
          <w:bCs/>
          <w:w w:val="100"/>
        </w:rPr>
        <w:t xml:space="preserve"> академических час</w:t>
      </w:r>
      <w:r>
        <w:rPr>
          <w:bCs/>
          <w:w w:val="100"/>
        </w:rPr>
        <w:t>ов</w:t>
      </w:r>
      <w:r w:rsidRPr="009B4CE5">
        <w:rPr>
          <w:bCs/>
          <w:w w:val="100"/>
        </w:rPr>
        <w:t xml:space="preserve"> в неделю </w:t>
      </w:r>
      <w:r w:rsidRPr="009B4CE5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2E1B29" w:rsidRPr="009B4CE5" w:rsidRDefault="002E1B29" w:rsidP="00BD0C82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В соответствии с Уставом </w:t>
      </w:r>
      <w:r w:rsidR="00006E8A">
        <w:rPr>
          <w:w w:val="100"/>
        </w:rPr>
        <w:t>техникума</w:t>
      </w:r>
      <w:r w:rsidRPr="009B4CE5">
        <w:rPr>
          <w:w w:val="100"/>
        </w:rPr>
        <w:t xml:space="preserve"> обучение осуществляется по </w:t>
      </w:r>
      <w:r w:rsidR="00006E8A">
        <w:rPr>
          <w:w w:val="100"/>
        </w:rPr>
        <w:t>пятидневной</w:t>
      </w:r>
      <w:r w:rsidRPr="009B4CE5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2E1B29" w:rsidRPr="005947B7" w:rsidRDefault="002E1B29" w:rsidP="00BD0C82">
      <w:pPr>
        <w:ind w:firstLine="709"/>
        <w:jc w:val="both"/>
        <w:rPr>
          <w:color w:val="auto"/>
          <w:w w:val="100"/>
        </w:rPr>
      </w:pPr>
      <w:r w:rsidRPr="005947B7">
        <w:rPr>
          <w:color w:val="auto"/>
          <w:w w:val="100"/>
        </w:rPr>
        <w:t xml:space="preserve">Согласно п.2.1. ФГОС СПО обязательная часть образовательной программы составляет 70% (не менее 70%), </w:t>
      </w:r>
      <w:r w:rsidR="0093213E">
        <w:rPr>
          <w:color w:val="auto"/>
          <w:w w:val="100"/>
        </w:rPr>
        <w:t>1908</w:t>
      </w:r>
      <w:r w:rsidR="005947B7" w:rsidRPr="005947B7">
        <w:rPr>
          <w:color w:val="auto"/>
          <w:w w:val="100"/>
        </w:rPr>
        <w:t xml:space="preserve"> часа</w:t>
      </w:r>
      <w:r w:rsidR="00AD6DFA">
        <w:rPr>
          <w:color w:val="auto"/>
          <w:w w:val="100"/>
        </w:rPr>
        <w:t xml:space="preserve"> (п.2.2.ФГОС)</w:t>
      </w:r>
      <w:r w:rsidRPr="005947B7">
        <w:rPr>
          <w:color w:val="auto"/>
          <w:w w:val="100"/>
        </w:rPr>
        <w:t xml:space="preserve">. </w:t>
      </w:r>
    </w:p>
    <w:p w:rsidR="002E1B29" w:rsidRDefault="002E1B29" w:rsidP="00BD0C82">
      <w:pPr>
        <w:ind w:firstLine="709"/>
        <w:jc w:val="both"/>
        <w:rPr>
          <w:w w:val="100"/>
        </w:rPr>
      </w:pPr>
      <w:r w:rsidRPr="005947B7">
        <w:rPr>
          <w:w w:val="100"/>
        </w:rPr>
        <w:t>В соответствии с п.2.2. ФГОС СПО в учебном плане выделены: общий гуманитарный и социально-экономический цикл; математический и общий естественнонаучный цикл; общепрофессиональный цикл; профессиональный цикл; государственная итоговая аттестация, которая завершается присвоением квалификации специалиста среднего звена.</w:t>
      </w:r>
    </w:p>
    <w:p w:rsidR="002E1B29" w:rsidRPr="00935134" w:rsidRDefault="00B433E6" w:rsidP="00935134">
      <w:pPr>
        <w:ind w:firstLine="709"/>
        <w:jc w:val="both"/>
        <w:rPr>
          <w:w w:val="100"/>
          <w:highlight w:val="yellow"/>
        </w:rPr>
      </w:pPr>
      <w:r w:rsidRPr="00B433E6">
        <w:rPr>
          <w:w w:val="100"/>
        </w:rPr>
        <w:t>На основании п.1.11</w:t>
      </w:r>
      <w:r w:rsidR="002E1B29" w:rsidRPr="00B433E6">
        <w:rPr>
          <w:w w:val="100"/>
        </w:rPr>
        <w:t>. ФГОС СПО в учебный план включен общеобразовательный цикл, разработанный на основе требований федерального государственного образовательного стандарта среднего общего образования и ФГОС СПО с уч</w:t>
      </w:r>
      <w:r w:rsidR="00D66097">
        <w:rPr>
          <w:w w:val="100"/>
        </w:rPr>
        <w:t>етом получаемой специальности 38</w:t>
      </w:r>
      <w:r w:rsidR="002E1B29" w:rsidRPr="00B433E6">
        <w:rPr>
          <w:w w:val="100"/>
        </w:rPr>
        <w:t>.02.</w:t>
      </w:r>
      <w:r w:rsidR="00D66097">
        <w:rPr>
          <w:w w:val="100"/>
        </w:rPr>
        <w:t xml:space="preserve">01 </w:t>
      </w:r>
      <w:r w:rsidR="002E1B29" w:rsidRPr="00B433E6">
        <w:rPr>
          <w:w w:val="100"/>
        </w:rPr>
        <w:t>«</w:t>
      </w:r>
      <w:r w:rsidR="00D66097">
        <w:rPr>
          <w:w w:val="100"/>
        </w:rPr>
        <w:t>Экономика и бухгалтерский учет</w:t>
      </w:r>
      <w:r w:rsidRPr="00B433E6">
        <w:rPr>
          <w:w w:val="100"/>
        </w:rPr>
        <w:t xml:space="preserve"> (</w:t>
      </w:r>
      <w:r w:rsidR="002E1B29" w:rsidRPr="00B433E6">
        <w:rPr>
          <w:w w:val="100"/>
        </w:rPr>
        <w:t>по отраслям)</w:t>
      </w:r>
      <w:r w:rsidRPr="00B433E6">
        <w:rPr>
          <w:w w:val="100"/>
        </w:rPr>
        <w:t>»</w:t>
      </w:r>
      <w:r w:rsidR="002E1B29" w:rsidRPr="00B433E6">
        <w:rPr>
          <w:w w:val="100"/>
        </w:rPr>
        <w:t>.</w:t>
      </w:r>
    </w:p>
    <w:p w:rsidR="002E1B29" w:rsidRPr="009B4CE5" w:rsidRDefault="00A565EA" w:rsidP="00BD0C82">
      <w:pPr>
        <w:ind w:firstLine="709"/>
        <w:jc w:val="both"/>
        <w:rPr>
          <w:bCs/>
          <w:w w:val="100"/>
        </w:rPr>
      </w:pPr>
      <w:r w:rsidRPr="00A565EA">
        <w:rPr>
          <w:bCs/>
          <w:w w:val="100"/>
        </w:rPr>
        <w:t xml:space="preserve">Согласно </w:t>
      </w:r>
      <w:r w:rsidR="002E1B29" w:rsidRPr="00A565EA">
        <w:rPr>
          <w:bCs/>
          <w:w w:val="100"/>
        </w:rPr>
        <w:t xml:space="preserve">п.2.4. ФГОС СПО, в общем гуманитарном и социально-экономическом, математическом и общем естественнонаучном, общепрофессиональном и профессиональном циклах предусмотрены следующие виды работ обучающихся во взаимодействии с преподавателями: </w:t>
      </w:r>
      <w:r w:rsidR="002E1B29" w:rsidRPr="00A565EA">
        <w:rPr>
          <w:bCs/>
          <w:w w:val="100"/>
        </w:rPr>
        <w:lastRenderedPageBreak/>
        <w:t>урок, практическое занятие, лабораторное занятие, консультация, лекция, семинар, практики (в профессиональном цикле) и самостоятельная работа обучающихся.</w:t>
      </w:r>
    </w:p>
    <w:p w:rsidR="002E1B29" w:rsidRPr="009B4CE5" w:rsidRDefault="002E1B29" w:rsidP="00C62CC6">
      <w:pPr>
        <w:ind w:firstLine="540"/>
        <w:jc w:val="both"/>
        <w:rPr>
          <w:w w:val="100"/>
        </w:rPr>
      </w:pPr>
      <w:r w:rsidRPr="004B5DFB">
        <w:rPr>
          <w:bCs/>
          <w:w w:val="100"/>
        </w:rPr>
        <w:t xml:space="preserve">На проведение учебных занятий и практик (учебные занятия во взаимодействии с преподавателем) при освоении учебных циклов образовательной программы в очной форме обучения выделено </w:t>
      </w:r>
      <w:r w:rsidR="00CA554F">
        <w:rPr>
          <w:bCs/>
          <w:w w:val="100"/>
          <w:u w:val="single"/>
        </w:rPr>
        <w:t>3528</w:t>
      </w:r>
      <w:r w:rsidR="004B5DFB" w:rsidRPr="004B5DFB">
        <w:rPr>
          <w:bCs/>
          <w:w w:val="100"/>
          <w:u w:val="single"/>
        </w:rPr>
        <w:t xml:space="preserve"> часов</w:t>
      </w:r>
      <w:r w:rsidR="00CA554F">
        <w:rPr>
          <w:bCs/>
          <w:w w:val="100"/>
          <w:u w:val="single"/>
        </w:rPr>
        <w:t xml:space="preserve"> (1266 часов уроки+1908 прак</w:t>
      </w:r>
      <w:proofErr w:type="gramStart"/>
      <w:r w:rsidR="00CA554F">
        <w:rPr>
          <w:bCs/>
          <w:w w:val="100"/>
          <w:u w:val="single"/>
        </w:rPr>
        <w:t>.з</w:t>
      </w:r>
      <w:proofErr w:type="gramEnd"/>
      <w:r w:rsidR="00CA554F">
        <w:rPr>
          <w:bCs/>
          <w:w w:val="100"/>
          <w:u w:val="single"/>
        </w:rPr>
        <w:t>ан.+40 часов КП+180 часов УП+134 АСР)</w:t>
      </w:r>
      <w:r w:rsidRPr="004B5DFB">
        <w:rPr>
          <w:bCs/>
          <w:w w:val="100"/>
        </w:rPr>
        <w:t xml:space="preserve">, что составляет </w:t>
      </w:r>
      <w:r w:rsidR="00CA554F">
        <w:rPr>
          <w:bCs/>
          <w:w w:val="100"/>
          <w:u w:val="single"/>
        </w:rPr>
        <w:t>87,5</w:t>
      </w:r>
      <w:r w:rsidRPr="004B5DFB">
        <w:rPr>
          <w:bCs/>
          <w:w w:val="100"/>
          <w:u w:val="single"/>
        </w:rPr>
        <w:t>%</w:t>
      </w:r>
      <w:r w:rsidRPr="004B5DFB">
        <w:rPr>
          <w:bCs/>
          <w:w w:val="100"/>
        </w:rPr>
        <w:t xml:space="preserve"> от объёма учебных циклов образовательной программы и реализует требования п.2.4. ФГОС СПО</w:t>
      </w:r>
      <w:r w:rsidR="008B55DE" w:rsidRPr="004B5DFB">
        <w:rPr>
          <w:bCs/>
          <w:w w:val="100"/>
        </w:rPr>
        <w:t xml:space="preserve"> не менее 70%</w:t>
      </w:r>
      <w:r w:rsidRPr="004B5DFB">
        <w:rPr>
          <w:bCs/>
          <w:w w:val="100"/>
        </w:rPr>
        <w:t>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383BFF">
        <w:rPr>
          <w:bCs/>
          <w:w w:val="100"/>
        </w:rPr>
        <w:t xml:space="preserve">Обязательная часть общего гуманитарного и социально-экономического цикла образовательной программы предусматривает изучение следующих дисциплин: «Основы философии», «История», «Иностранный язык в профессиональной деятельности», </w:t>
      </w:r>
      <w:r w:rsidR="00383BFF" w:rsidRPr="00383BFF">
        <w:rPr>
          <w:bCs/>
          <w:w w:val="100"/>
        </w:rPr>
        <w:t xml:space="preserve">«Физическая культура». </w:t>
      </w:r>
      <w:r w:rsidRPr="00383BFF">
        <w:rPr>
          <w:bCs/>
          <w:w w:val="100"/>
        </w:rPr>
        <w:t>Общий объём дисциплины «Физ</w:t>
      </w:r>
      <w:r w:rsidR="00C33512">
        <w:rPr>
          <w:bCs/>
          <w:w w:val="100"/>
        </w:rPr>
        <w:t>ическая культура» составляет 160</w:t>
      </w:r>
      <w:r w:rsidR="00383BFF" w:rsidRPr="00383BFF">
        <w:rPr>
          <w:bCs/>
          <w:w w:val="100"/>
        </w:rPr>
        <w:t xml:space="preserve"> часов</w:t>
      </w:r>
      <w:r w:rsidRPr="00383BFF">
        <w:rPr>
          <w:bCs/>
          <w:w w:val="100"/>
        </w:rPr>
        <w:t>, что п</w:t>
      </w:r>
      <w:r w:rsidR="00383BFF" w:rsidRPr="00383BFF">
        <w:rPr>
          <w:bCs/>
          <w:w w:val="100"/>
        </w:rPr>
        <w:t>озволяет реализовать требования</w:t>
      </w:r>
      <w:r w:rsidRPr="00383BFF">
        <w:rPr>
          <w:bCs/>
          <w:w w:val="100"/>
        </w:rPr>
        <w:t xml:space="preserve"> п.2.5. ФГОС СПО.</w:t>
      </w:r>
    </w:p>
    <w:p w:rsidR="002E1B29" w:rsidRPr="00383BFF" w:rsidRDefault="002E1B29" w:rsidP="00935134">
      <w:pPr>
        <w:ind w:firstLine="709"/>
        <w:jc w:val="both"/>
        <w:rPr>
          <w:bCs/>
          <w:w w:val="100"/>
        </w:rPr>
      </w:pPr>
      <w:r w:rsidRPr="00383BFF">
        <w:rPr>
          <w:bCs/>
          <w:w w:val="100"/>
        </w:rPr>
        <w:t>Согласно п.2.7. ФГОС СПО освоение общепрофессионального цикла образовательной программы предусматривает изучение дисциплины «Безопасность жизнедеятельности» в объеме не менее 68 академических часов, из них на освоение основ военной с</w:t>
      </w:r>
      <w:r w:rsidR="00383BFF" w:rsidRPr="00383BFF">
        <w:rPr>
          <w:bCs/>
          <w:w w:val="100"/>
        </w:rPr>
        <w:t>лужбы (для юношей) - не менее 70</w:t>
      </w:r>
      <w:r w:rsidRPr="00383BFF">
        <w:rPr>
          <w:bCs/>
          <w:w w:val="100"/>
        </w:rPr>
        <w:t xml:space="preserve"> </w:t>
      </w:r>
      <w:r w:rsidR="00383BFF" w:rsidRPr="00383BFF">
        <w:rPr>
          <w:bCs/>
          <w:w w:val="100"/>
        </w:rPr>
        <w:t>%</w:t>
      </w:r>
      <w:r w:rsidRPr="00383BFF">
        <w:rPr>
          <w:bCs/>
          <w:w w:val="100"/>
        </w:rPr>
        <w:t xml:space="preserve"> от общего объема времени, отведенного на указанную дисциплину, что отражено в рабочей учебной программе дисциплины.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383BFF">
        <w:rPr>
          <w:bCs/>
          <w:w w:val="100"/>
        </w:rPr>
        <w:t>Образовательной программой для подгрупп девушек предусм</w:t>
      </w:r>
      <w:r w:rsidR="00383BFF" w:rsidRPr="00383BFF">
        <w:rPr>
          <w:bCs/>
          <w:w w:val="100"/>
        </w:rPr>
        <w:t>отрено использование не менее 70</w:t>
      </w:r>
      <w:r w:rsidRPr="00383BFF">
        <w:rPr>
          <w:bCs/>
          <w:w w:val="100"/>
        </w:rPr>
        <w:t xml:space="preserve"> </w:t>
      </w:r>
      <w:r w:rsidR="00383BFF" w:rsidRPr="00383BFF">
        <w:rPr>
          <w:bCs/>
          <w:w w:val="100"/>
        </w:rPr>
        <w:t>%</w:t>
      </w:r>
      <w:r w:rsidRPr="00383BFF">
        <w:rPr>
          <w:bCs/>
          <w:w w:val="100"/>
        </w:rPr>
        <w:t xml:space="preserve">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2E1B29" w:rsidRPr="00383BFF" w:rsidRDefault="002E1B29" w:rsidP="00935134">
      <w:pPr>
        <w:ind w:firstLine="709"/>
        <w:jc w:val="both"/>
        <w:rPr>
          <w:color w:val="auto"/>
          <w:w w:val="100"/>
        </w:rPr>
      </w:pPr>
      <w:r w:rsidRPr="00AF0B10">
        <w:rPr>
          <w:color w:val="auto"/>
          <w:w w:val="100"/>
        </w:rPr>
        <w:t>В соответствии с п.2.8.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ФГОС СПО (Приложение №3 ФГОС СПО):</w:t>
      </w:r>
    </w:p>
    <w:p w:rsidR="00383BFF" w:rsidRDefault="004B5DFB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01 </w:t>
      </w:r>
      <w:r w:rsidR="00C33512" w:rsidRPr="00C33512">
        <w:rPr>
          <w:w w:val="100"/>
        </w:rPr>
        <w:t>Документирование хозяйственных операций и ведение бухгалтерского учёта активов организации</w:t>
      </w:r>
      <w:r w:rsidR="00383BFF">
        <w:rPr>
          <w:w w:val="100"/>
        </w:rPr>
        <w:t>;</w:t>
      </w:r>
    </w:p>
    <w:p w:rsidR="002E1B29" w:rsidRPr="009B4CE5" w:rsidRDefault="004B5DFB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02 </w:t>
      </w:r>
      <w:r w:rsidR="00C33512" w:rsidRPr="00C33512">
        <w:rPr>
          <w:w w:val="100"/>
        </w:rPr>
        <w:t>Ведение бухгалтерского учёта источников формирования активов, выполнение работ по инвентаризации активов и финансовых обязательств</w:t>
      </w:r>
      <w:r w:rsidR="00383BFF">
        <w:rPr>
          <w:w w:val="100"/>
        </w:rPr>
        <w:t>;</w:t>
      </w:r>
    </w:p>
    <w:p w:rsidR="00383BFF" w:rsidRDefault="004B5DFB" w:rsidP="00C62CC6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03 </w:t>
      </w:r>
      <w:r w:rsidR="00C33512" w:rsidRPr="00C33512">
        <w:rPr>
          <w:w w:val="100"/>
        </w:rPr>
        <w:t>Проведение расчётов с бюджетом и внебюджетными фондами</w:t>
      </w:r>
      <w:r w:rsidR="00383BFF">
        <w:rPr>
          <w:w w:val="100"/>
        </w:rPr>
        <w:t>;</w:t>
      </w:r>
    </w:p>
    <w:p w:rsidR="002E1B29" w:rsidRDefault="004B5DFB" w:rsidP="00C62CC6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2E1B29" w:rsidRPr="009B4CE5">
        <w:rPr>
          <w:w w:val="100"/>
        </w:rPr>
        <w:t xml:space="preserve">04 </w:t>
      </w:r>
      <w:r w:rsidR="00C33512" w:rsidRPr="00C33512">
        <w:rPr>
          <w:w w:val="100"/>
        </w:rPr>
        <w:t>Составление и использование бухгалтерской (финансовой) отчётности</w:t>
      </w:r>
      <w:r w:rsidR="00C33512">
        <w:rPr>
          <w:w w:val="100"/>
        </w:rPr>
        <w:t>;</w:t>
      </w:r>
    </w:p>
    <w:p w:rsidR="00C33512" w:rsidRPr="009B4CE5" w:rsidRDefault="00C33512" w:rsidP="00C62CC6">
      <w:pPr>
        <w:ind w:firstLine="709"/>
        <w:jc w:val="both"/>
        <w:rPr>
          <w:w w:val="100"/>
        </w:rPr>
      </w:pPr>
      <w:r>
        <w:rPr>
          <w:w w:val="100"/>
        </w:rPr>
        <w:t xml:space="preserve">ПМ.05 </w:t>
      </w:r>
      <w:r w:rsidRPr="00C33512">
        <w:rPr>
          <w:w w:val="100"/>
        </w:rPr>
        <w:t>Выполнение работ по профессии 23369 "Кассир"</w:t>
      </w:r>
      <w:r>
        <w:rPr>
          <w:w w:val="100"/>
        </w:rPr>
        <w:t>.</w:t>
      </w:r>
    </w:p>
    <w:p w:rsidR="002E1B29" w:rsidRPr="000603A8" w:rsidRDefault="00AF0B10" w:rsidP="000603A8">
      <w:pPr>
        <w:ind w:firstLine="709"/>
        <w:jc w:val="both"/>
        <w:rPr>
          <w:w w:val="100"/>
        </w:rPr>
      </w:pPr>
      <w:r w:rsidRPr="00AF0B10">
        <w:rPr>
          <w:w w:val="100"/>
        </w:rPr>
        <w:t>Согласно п.3.3</w:t>
      </w:r>
      <w:r w:rsidR="002E1B29" w:rsidRPr="00AF0B10">
        <w:rPr>
          <w:w w:val="100"/>
        </w:rPr>
        <w:t xml:space="preserve">. </w:t>
      </w:r>
      <w:proofErr w:type="gramStart"/>
      <w:r w:rsidR="002E1B29" w:rsidRPr="00AF0B10">
        <w:rPr>
          <w:w w:val="100"/>
        </w:rPr>
        <w:t>ФГОС СПО Обучающиеся, осваивающие образовательную программу, осваив</w:t>
      </w:r>
      <w:r w:rsidRPr="00AF0B10">
        <w:rPr>
          <w:w w:val="100"/>
        </w:rPr>
        <w:t>ают также профессию рабочего (</w:t>
      </w:r>
      <w:r w:rsidR="00C33512">
        <w:rPr>
          <w:w w:val="100"/>
        </w:rPr>
        <w:t>23369</w:t>
      </w:r>
      <w:r w:rsidR="002E1B29" w:rsidRPr="00AF0B10">
        <w:rPr>
          <w:w w:val="100"/>
        </w:rPr>
        <w:t xml:space="preserve"> </w:t>
      </w:r>
      <w:r w:rsidR="00C33512">
        <w:rPr>
          <w:w w:val="100"/>
        </w:rPr>
        <w:t>Кассир</w:t>
      </w:r>
      <w:r w:rsidR="002E1B29" w:rsidRPr="00AF0B10">
        <w:rPr>
          <w:w w:val="100"/>
        </w:rPr>
        <w:t>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9" w:anchor="/document/400105126/entry/20000" w:history="1">
        <w:r w:rsidRPr="00AF0B10">
          <w:rPr>
            <w:w w:val="100"/>
          </w:rPr>
          <w:t>приложение №</w:t>
        </w:r>
        <w:r w:rsidR="002E1B29" w:rsidRPr="00AF0B10">
          <w:rPr>
            <w:w w:val="100"/>
          </w:rPr>
          <w:t>2</w:t>
        </w:r>
      </w:hyperlink>
      <w:r w:rsidRPr="00AF0B10">
        <w:rPr>
          <w:w w:val="100"/>
        </w:rPr>
        <w:t xml:space="preserve"> к</w:t>
      </w:r>
      <w:r w:rsidR="002E1B29" w:rsidRPr="00AF0B10">
        <w:rPr>
          <w:w w:val="100"/>
        </w:rPr>
        <w:t xml:space="preserve"> ФГОС СПО).</w:t>
      </w:r>
      <w:proofErr w:type="gramEnd"/>
      <w:r w:rsidR="002E1B29" w:rsidRPr="00AF0B10">
        <w:rPr>
          <w:w w:val="100"/>
        </w:rPr>
        <w:t xml:space="preserve"> Для реализации данного требования введен вариати</w:t>
      </w:r>
      <w:r w:rsidRPr="00AF0B10">
        <w:rPr>
          <w:w w:val="100"/>
        </w:rPr>
        <w:t xml:space="preserve">вный профессиональный модуль </w:t>
      </w:r>
      <w:r w:rsidR="00C33512">
        <w:rPr>
          <w:w w:val="100"/>
        </w:rPr>
        <w:t>ПМ.05</w:t>
      </w:r>
      <w:r w:rsidR="002E1B29" w:rsidRPr="00AF0B10">
        <w:rPr>
          <w:w w:val="100"/>
        </w:rPr>
        <w:t xml:space="preserve"> </w:t>
      </w:r>
      <w:r w:rsidR="002E1B29" w:rsidRPr="00AF0B10">
        <w:rPr>
          <w:w w:val="100"/>
        </w:rPr>
        <w:lastRenderedPageBreak/>
        <w:t>Выполнение работ по одной или нескольким профессиям рабочих, должностям служащих обучающиеся.</w:t>
      </w:r>
      <w:r w:rsidR="002E1B29" w:rsidRPr="009B4CE5">
        <w:rPr>
          <w:w w:val="100"/>
        </w:rPr>
        <w:t xml:space="preserve"> </w:t>
      </w:r>
    </w:p>
    <w:p w:rsidR="002E1B29" w:rsidRPr="009B4CE5" w:rsidRDefault="002E1B29" w:rsidP="00C62CC6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Выполнение курсовой работы (проекта)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отведённого на её (их) изучение. Обучающиеся за весь период обучения выполняют одну курсовую работу.</w:t>
      </w:r>
    </w:p>
    <w:p w:rsidR="002E1B29" w:rsidRDefault="002E1B29" w:rsidP="00AF0B10">
      <w:pPr>
        <w:ind w:firstLine="709"/>
        <w:jc w:val="both"/>
        <w:rPr>
          <w:bCs/>
          <w:w w:val="100"/>
        </w:rPr>
      </w:pPr>
      <w:r w:rsidRPr="000603A8">
        <w:rPr>
          <w:bCs/>
          <w:w w:val="100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</w:t>
      </w:r>
      <w:r w:rsidRPr="00AF0B10">
        <w:rPr>
          <w:bCs/>
          <w:w w:val="100"/>
        </w:rPr>
        <w:t>. Согласно данному учебному плану продолжительность каникул сос</w:t>
      </w:r>
      <w:r w:rsidR="00AF0B10" w:rsidRPr="00AF0B10">
        <w:rPr>
          <w:bCs/>
          <w:w w:val="100"/>
        </w:rPr>
        <w:t>тавляет 1</w:t>
      </w:r>
      <w:r w:rsidR="00C33512">
        <w:rPr>
          <w:bCs/>
          <w:w w:val="100"/>
        </w:rPr>
        <w:t xml:space="preserve">1 недель на 1 курсе и 2 курсах </w:t>
      </w:r>
      <w:r w:rsidRPr="00AF0B10">
        <w:rPr>
          <w:bCs/>
          <w:w w:val="100"/>
        </w:rPr>
        <w:t xml:space="preserve">(в </w:t>
      </w:r>
      <w:proofErr w:type="spellStart"/>
      <w:r w:rsidRPr="00AF0B10">
        <w:rPr>
          <w:bCs/>
          <w:w w:val="100"/>
        </w:rPr>
        <w:t>т</w:t>
      </w:r>
      <w:proofErr w:type="gramStart"/>
      <w:r w:rsidRPr="00AF0B10">
        <w:rPr>
          <w:bCs/>
          <w:w w:val="100"/>
        </w:rPr>
        <w:t>.ч</w:t>
      </w:r>
      <w:proofErr w:type="spellEnd"/>
      <w:proofErr w:type="gramEnd"/>
      <w:r w:rsidRPr="00AF0B10">
        <w:rPr>
          <w:bCs/>
          <w:w w:val="100"/>
        </w:rPr>
        <w:t xml:space="preserve"> по </w:t>
      </w:r>
      <w:r w:rsidR="00C33512">
        <w:rPr>
          <w:bCs/>
          <w:w w:val="100"/>
        </w:rPr>
        <w:t xml:space="preserve">2 недели зимние каникулы), на 3 </w:t>
      </w:r>
      <w:r w:rsidRPr="00AF0B10">
        <w:rPr>
          <w:bCs/>
          <w:w w:val="100"/>
        </w:rPr>
        <w:t>курсе – 2 недели зимние каникулы.</w:t>
      </w:r>
    </w:p>
    <w:p w:rsidR="002E1B29" w:rsidRPr="009B4CE5" w:rsidRDefault="002E1B29" w:rsidP="00AF0B10">
      <w:pPr>
        <w:ind w:firstLine="709"/>
        <w:jc w:val="both"/>
        <w:rPr>
          <w:w w:val="100"/>
        </w:rPr>
      </w:pPr>
      <w:r w:rsidRPr="009B4CE5">
        <w:rPr>
          <w:w w:val="100"/>
        </w:rPr>
        <w:t>При реализации образовательн</w:t>
      </w:r>
      <w:r>
        <w:rPr>
          <w:w w:val="100"/>
        </w:rPr>
        <w:t xml:space="preserve">ой </w:t>
      </w:r>
      <w:r w:rsidRPr="009B4CE5">
        <w:rPr>
          <w:w w:val="100"/>
        </w:rPr>
        <w:t>программ</w:t>
      </w:r>
      <w:r>
        <w:rPr>
          <w:w w:val="100"/>
        </w:rPr>
        <w:t>ы</w:t>
      </w:r>
      <w:r w:rsidRPr="009B4CE5">
        <w:rPr>
          <w:w w:val="100"/>
        </w:rPr>
        <w:t xml:space="preserve">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 </w:t>
      </w:r>
      <w:r w:rsidR="00AF0B10">
        <w:rPr>
          <w:w w:val="100"/>
        </w:rPr>
        <w:t>Техникум</w:t>
      </w:r>
      <w:r>
        <w:rPr>
          <w:w w:val="100"/>
        </w:rPr>
        <w:t xml:space="preserve"> обеспечен</w:t>
      </w:r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2E1B29" w:rsidRPr="009B4CE5" w:rsidRDefault="002E1B29" w:rsidP="00025DB0">
      <w:pPr>
        <w:ind w:firstLine="540"/>
        <w:jc w:val="both"/>
        <w:rPr>
          <w:w w:val="100"/>
        </w:rPr>
      </w:pPr>
    </w:p>
    <w:p w:rsidR="002E1B29" w:rsidRPr="009B4CE5" w:rsidRDefault="007810B7" w:rsidP="00C62CC6">
      <w:pPr>
        <w:ind w:left="734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="002E1B29" w:rsidRPr="009B4CE5">
        <w:rPr>
          <w:b/>
          <w:bCs/>
          <w:w w:val="100"/>
        </w:rPr>
        <w:t>.3. Особенности формирования общеобразовательного цикла</w:t>
      </w:r>
    </w:p>
    <w:p w:rsidR="002E1B29" w:rsidRPr="009B4CE5" w:rsidRDefault="002E1B29" w:rsidP="00752DEF">
      <w:pPr>
        <w:ind w:left="1454"/>
        <w:rPr>
          <w:b/>
          <w:bCs/>
          <w:w w:val="100"/>
        </w:rPr>
      </w:pP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AF0B10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2E1B29" w:rsidRPr="009B4CE5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AF0B10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 xml:space="preserve">приказа </w:t>
      </w:r>
      <w:proofErr w:type="spellStart"/>
      <w:r w:rsidRPr="009B4CE5">
        <w:rPr>
          <w:sz w:val="28"/>
          <w:szCs w:val="28"/>
        </w:rPr>
        <w:t>Минобрнауки</w:t>
      </w:r>
      <w:proofErr w:type="spellEnd"/>
      <w:r w:rsidRPr="009B4CE5">
        <w:rPr>
          <w:sz w:val="28"/>
          <w:szCs w:val="28"/>
        </w:rPr>
        <w:t xml:space="preserve"> России от 17.05.2012г. №413 «Об утверждении ФГОС среднего общего образования»;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- приказа </w:t>
      </w:r>
      <w:proofErr w:type="spellStart"/>
      <w:r w:rsidRPr="009B4CE5">
        <w:rPr>
          <w:sz w:val="28"/>
          <w:szCs w:val="28"/>
        </w:rPr>
        <w:t>Минобрнауки</w:t>
      </w:r>
      <w:proofErr w:type="spellEnd"/>
      <w:r w:rsidRPr="009B4CE5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</w:t>
      </w:r>
      <w:r>
        <w:rPr>
          <w:sz w:val="28"/>
          <w:szCs w:val="28"/>
        </w:rPr>
        <w:t>;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C62CC6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AF0B10" w:rsidRPr="000603A8" w:rsidRDefault="002E1B29" w:rsidP="00AF0B10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lastRenderedPageBreak/>
        <w:t xml:space="preserve">Общий объем образовательной программы СПО, реализуемой на базе основного общего образования, увеличен </w:t>
      </w:r>
      <w:r w:rsidRPr="009B4CE5">
        <w:rPr>
          <w:b/>
          <w:bCs/>
          <w:w w:val="100"/>
          <w:lang w:eastAsia="ar-SA"/>
        </w:rPr>
        <w:t>на 1476 часов</w:t>
      </w:r>
      <w:r w:rsidRPr="009B4CE5">
        <w:rPr>
          <w:w w:val="100"/>
          <w:lang w:eastAsia="ar-SA"/>
        </w:rPr>
        <w:t xml:space="preserve"> и данный объем часов включает промежуточную аттестацию.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специальности. </w:t>
      </w:r>
      <w:r w:rsidRPr="000603A8">
        <w:rPr>
          <w:w w:val="100"/>
          <w:lang w:eastAsia="ar-SA"/>
        </w:rPr>
        <w:t>При разработке уч</w:t>
      </w:r>
      <w:r w:rsidR="00C33512">
        <w:rPr>
          <w:w w:val="100"/>
          <w:lang w:eastAsia="ar-SA"/>
        </w:rPr>
        <w:t>ебного плана по специальности 38.02.01</w:t>
      </w:r>
      <w:r w:rsidRPr="000603A8">
        <w:rPr>
          <w:w w:val="100"/>
          <w:lang w:eastAsia="ar-SA"/>
        </w:rPr>
        <w:t xml:space="preserve"> «</w:t>
      </w:r>
      <w:r w:rsidR="00C33512">
        <w:rPr>
          <w:w w:val="100"/>
          <w:lang w:eastAsia="ar-SA"/>
        </w:rPr>
        <w:t>Экономика и бухгалтерский учет</w:t>
      </w:r>
      <w:r w:rsidRPr="000603A8">
        <w:rPr>
          <w:w w:val="100"/>
          <w:lang w:eastAsia="ar-SA"/>
        </w:rPr>
        <w:t xml:space="preserve"> (по отраслям)</w:t>
      </w:r>
      <w:r w:rsidR="00AF0B10">
        <w:rPr>
          <w:w w:val="100"/>
          <w:lang w:eastAsia="ar-SA"/>
        </w:rPr>
        <w:t>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 w:rsidR="00AF0B10"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="00AF0B10" w:rsidRPr="00D76231">
        <w:rPr>
          <w:w w:val="100"/>
          <w:lang w:eastAsia="ar-SA"/>
        </w:rPr>
        <w:t>Общее количество учебных предметов общеобразовательного цикла – 12, из них 8 обязательных согласно ФГОС СОО.</w:t>
      </w:r>
    </w:p>
    <w:p w:rsidR="00AF0B10" w:rsidRPr="009B4CE5" w:rsidRDefault="00AF0B10" w:rsidP="00AF0B10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 w:rsidR="00833152">
        <w:rPr>
          <w:i/>
          <w:iCs/>
          <w:sz w:val="28"/>
          <w:szCs w:val="28"/>
        </w:rPr>
        <w:t>8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833152" w:rsidRPr="009B4CE5" w:rsidRDefault="00833152" w:rsidP="0083315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Предметная область 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Дисциплины</w:t>
            </w: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833152" w:rsidRPr="009B4CE5" w:rsidTr="00B433E6">
        <w:tc>
          <w:tcPr>
            <w:tcW w:w="2840" w:type="dxa"/>
            <w:vMerge w:val="restart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c>
          <w:tcPr>
            <w:tcW w:w="2840" w:type="dxa"/>
            <w:vMerge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420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820E0" w:rsidRPr="009B4CE5" w:rsidTr="00B433E6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6820E0" w:rsidRPr="009B4CE5" w:rsidRDefault="006820E0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6820E0" w:rsidRPr="00723CF2" w:rsidRDefault="006820E0" w:rsidP="00B433E6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820E0" w:rsidRPr="009B4CE5" w:rsidRDefault="006820E0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Обществознание</w:t>
            </w:r>
          </w:p>
        </w:tc>
      </w:tr>
      <w:tr w:rsidR="006820E0" w:rsidRPr="009B4CE5" w:rsidTr="00B433E6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6820E0" w:rsidRDefault="006820E0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6820E0" w:rsidRPr="00723CF2" w:rsidRDefault="006820E0" w:rsidP="00B433E6">
            <w:pPr>
              <w:pStyle w:val="a3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820E0" w:rsidRDefault="006820E0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География</w:t>
            </w:r>
          </w:p>
        </w:tc>
      </w:tr>
      <w:tr w:rsidR="006820E0" w:rsidRPr="009B4CE5" w:rsidTr="00B433E6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6820E0" w:rsidRDefault="006820E0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6820E0" w:rsidRPr="00723CF2" w:rsidRDefault="006820E0" w:rsidP="00B433E6">
            <w:pPr>
              <w:pStyle w:val="a3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820E0" w:rsidRDefault="006820E0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Экономика</w:t>
            </w:r>
          </w:p>
        </w:tc>
      </w:tr>
      <w:tr w:rsidR="00833152" w:rsidRPr="009B4CE5" w:rsidTr="00B433E6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833152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33152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3152" w:rsidRPr="00723CF2" w:rsidRDefault="00833152" w:rsidP="00B433E6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B433E6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B433E6">
        <w:trPr>
          <w:trHeight w:val="272"/>
        </w:trPr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33152" w:rsidRPr="009B4CE5" w:rsidTr="006820E0">
        <w:tc>
          <w:tcPr>
            <w:tcW w:w="2840" w:type="dxa"/>
            <w:shd w:val="clear" w:color="auto" w:fill="FFFFFF"/>
          </w:tcPr>
          <w:p w:rsidR="00833152" w:rsidRPr="009B4CE5" w:rsidRDefault="00833152" w:rsidP="00B433E6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33152" w:rsidRPr="009B4CE5" w:rsidRDefault="00833152" w:rsidP="00B433E6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33152" w:rsidRPr="009B4CE5" w:rsidRDefault="00833152" w:rsidP="006820E0">
            <w:pPr>
              <w:pStyle w:val="a3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</w:tbl>
    <w:p w:rsidR="00833152" w:rsidRPr="009B4CE5" w:rsidRDefault="00833152" w:rsidP="00833152">
      <w:pPr>
        <w:pStyle w:val="a3"/>
        <w:ind w:firstLine="709"/>
        <w:jc w:val="both"/>
        <w:rPr>
          <w:sz w:val="28"/>
          <w:szCs w:val="28"/>
        </w:rPr>
      </w:pP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специальности в течение первых двух </w:t>
      </w:r>
      <w:r w:rsidR="00833152">
        <w:rPr>
          <w:w w:val="100"/>
        </w:rPr>
        <w:t>семестров</w:t>
      </w:r>
      <w:r w:rsidRPr="009B4CE5">
        <w:rPr>
          <w:w w:val="100"/>
        </w:rPr>
        <w:t xml:space="preserve"> обучения.</w:t>
      </w:r>
    </w:p>
    <w:p w:rsidR="002E1B29" w:rsidRPr="006C17D4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6C17D4">
        <w:rPr>
          <w:sz w:val="28"/>
          <w:szCs w:val="28"/>
        </w:rPr>
        <w:t xml:space="preserve">Объем аудиторной нагрузки составляет 1404 часа и не превышает 36 академических часов в неделю. </w:t>
      </w:r>
    </w:p>
    <w:p w:rsidR="002E1B29" w:rsidRPr="009B4CE5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6C17D4">
        <w:rPr>
          <w:sz w:val="28"/>
          <w:szCs w:val="28"/>
        </w:rPr>
        <w:t xml:space="preserve">На промежуточную аттестацию по общеобразовательному циклу отведено 72 часа, в </w:t>
      </w:r>
      <w:proofErr w:type="gramStart"/>
      <w:r w:rsidRPr="006C17D4">
        <w:rPr>
          <w:sz w:val="28"/>
          <w:szCs w:val="28"/>
        </w:rPr>
        <w:t>которые</w:t>
      </w:r>
      <w:proofErr w:type="gramEnd"/>
      <w:r w:rsidRPr="006C17D4">
        <w:rPr>
          <w:sz w:val="28"/>
          <w:szCs w:val="28"/>
        </w:rPr>
        <w:t xml:space="preserve"> включено время на проведение и подготовку к экзамену.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lastRenderedPageBreak/>
        <w:t xml:space="preserve">За период получения среднего общего </w:t>
      </w:r>
      <w:proofErr w:type="gramStart"/>
      <w:r w:rsidRPr="009B4CE5">
        <w:rPr>
          <w:sz w:val="28"/>
          <w:szCs w:val="28"/>
        </w:rPr>
        <w:t>образования</w:t>
      </w:r>
      <w:proofErr w:type="gramEnd"/>
      <w:r w:rsidRPr="009B4CE5">
        <w:rPr>
          <w:sz w:val="28"/>
          <w:szCs w:val="28"/>
        </w:rPr>
        <w:t xml:space="preserve"> обучающиеся должны выполнить один индивидуальный проект.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Результаты выполнения индивидуального проекта должны отражать: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="002E1B29" w:rsidRPr="009B4CE5">
        <w:rPr>
          <w:sz w:val="28"/>
          <w:szCs w:val="28"/>
        </w:rPr>
        <w:t>способность</w:t>
      </w:r>
      <w:proofErr w:type="spellEnd"/>
      <w:r w:rsidR="002E1B29" w:rsidRPr="009B4CE5">
        <w:rPr>
          <w:sz w:val="28"/>
          <w:szCs w:val="28"/>
        </w:rPr>
        <w:t xml:space="preserve"> к инновационной, аналитической, творческой, интеллектуальной деятельности;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1B29" w:rsidRPr="009B4CE5" w:rsidRDefault="006C17D4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29" w:rsidRPr="009B4CE5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 Тематика индивидуальных проектов определяется преподавателями в рабочих программах и предлагается обучающимся на выбор. </w:t>
      </w:r>
    </w:p>
    <w:p w:rsidR="002E1B29" w:rsidRDefault="002E1B29" w:rsidP="008C57E9">
      <w:pPr>
        <w:pStyle w:val="afd"/>
        <w:ind w:left="734"/>
        <w:jc w:val="center"/>
        <w:rPr>
          <w:b/>
          <w:szCs w:val="28"/>
        </w:rPr>
      </w:pPr>
    </w:p>
    <w:p w:rsidR="002E1B29" w:rsidRPr="009B4CE5" w:rsidRDefault="007810B7" w:rsidP="008C57E9">
      <w:pPr>
        <w:pStyle w:val="afd"/>
        <w:ind w:left="734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E1B29" w:rsidRPr="009B4CE5">
        <w:rPr>
          <w:b/>
          <w:szCs w:val="28"/>
        </w:rPr>
        <w:t>.4. Особенности формирования вариативной части ОПОП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6C17D4" w:rsidRDefault="002E1B29" w:rsidP="00A53B02">
      <w:pPr>
        <w:pStyle w:val="afd"/>
        <w:ind w:firstLine="708"/>
        <w:jc w:val="both"/>
        <w:rPr>
          <w:szCs w:val="28"/>
        </w:rPr>
      </w:pPr>
      <w:r w:rsidRPr="006C17D4">
        <w:rPr>
          <w:szCs w:val="28"/>
        </w:rPr>
        <w:t>Согласно п.2.1 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="00F55F3D">
        <w:rPr>
          <w:szCs w:val="28"/>
        </w:rPr>
        <w:t>кассир</w:t>
      </w:r>
      <w:r w:rsidRPr="006C17D4">
        <w:rPr>
          <w:szCs w:val="28"/>
        </w:rPr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E1B29" w:rsidRDefault="002E1B29" w:rsidP="00752DEF">
      <w:pPr>
        <w:pStyle w:val="afd"/>
        <w:ind w:firstLine="708"/>
        <w:jc w:val="both"/>
        <w:rPr>
          <w:szCs w:val="28"/>
        </w:rPr>
      </w:pPr>
      <w:r w:rsidRPr="006C17D4">
        <w:t>Распределение часов вариативной части согласовано с представителем работодателя (</w:t>
      </w:r>
      <w:r w:rsidR="004A1715" w:rsidRPr="004A1715">
        <w:rPr>
          <w:w w:val="90"/>
          <w:szCs w:val="28"/>
        </w:rPr>
        <w:t xml:space="preserve">Бухгалтер 1 категории группы учета затрат на производстве </w:t>
      </w:r>
      <w:r w:rsidR="006C17D4" w:rsidRPr="006C17D4">
        <w:t xml:space="preserve">АО «Архангельский ЦБК» </w:t>
      </w:r>
      <w:r w:rsidR="004A1715">
        <w:t>Гапонова Е.А</w:t>
      </w:r>
      <w:r w:rsidR="006C17D4" w:rsidRPr="006C17D4">
        <w:t>.</w:t>
      </w:r>
      <w:r w:rsidRPr="006C17D4">
        <w:t>)</w:t>
      </w:r>
    </w:p>
    <w:p w:rsidR="002E1B29" w:rsidRPr="009B4CE5" w:rsidRDefault="002E1B29" w:rsidP="00A53B02">
      <w:pPr>
        <w:pStyle w:val="afd"/>
        <w:ind w:firstLine="708"/>
        <w:jc w:val="both"/>
        <w:rPr>
          <w:szCs w:val="28"/>
        </w:rPr>
      </w:pPr>
      <w:r w:rsidRPr="006C17D4">
        <w:rPr>
          <w:szCs w:val="28"/>
        </w:rPr>
        <w:t xml:space="preserve">На вариативную часть образовательной программы отведено </w:t>
      </w:r>
      <w:r w:rsidR="00B079D6">
        <w:rPr>
          <w:b/>
          <w:bCs/>
          <w:szCs w:val="28"/>
        </w:rPr>
        <w:t>788</w:t>
      </w:r>
      <w:r w:rsidR="00504656">
        <w:rPr>
          <w:szCs w:val="28"/>
        </w:rPr>
        <w:t xml:space="preserve"> часов</w:t>
      </w:r>
      <w:r w:rsidR="006C17D4" w:rsidRPr="006C17D4">
        <w:rPr>
          <w:szCs w:val="28"/>
        </w:rPr>
        <w:t xml:space="preserve">, что </w:t>
      </w:r>
      <w:r w:rsidR="006C17D4" w:rsidRPr="004A1715">
        <w:rPr>
          <w:szCs w:val="28"/>
        </w:rPr>
        <w:t xml:space="preserve">составляет </w:t>
      </w:r>
      <w:r w:rsidR="00B079D6">
        <w:rPr>
          <w:szCs w:val="28"/>
        </w:rPr>
        <w:t>30</w:t>
      </w:r>
      <w:r w:rsidRPr="004A1715">
        <w:rPr>
          <w:szCs w:val="28"/>
        </w:rPr>
        <w:t xml:space="preserve">% и реализует </w:t>
      </w:r>
      <w:r w:rsidRPr="006C17D4">
        <w:rPr>
          <w:szCs w:val="28"/>
        </w:rPr>
        <w:t>требования п.2.1. ФГОС.</w:t>
      </w:r>
      <w:r w:rsidRPr="009B4CE5">
        <w:rPr>
          <w:szCs w:val="28"/>
        </w:rPr>
        <w:t xml:space="preserve"> 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42"/>
        <w:gridCol w:w="2772"/>
        <w:gridCol w:w="2844"/>
      </w:tblGrid>
      <w:tr w:rsidR="002E1B29" w:rsidRPr="00A53B02" w:rsidTr="00A53B02">
        <w:tc>
          <w:tcPr>
            <w:tcW w:w="2124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 xml:space="preserve">Структура 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образовательной программы</w:t>
            </w:r>
          </w:p>
        </w:tc>
        <w:tc>
          <w:tcPr>
            <w:tcW w:w="2142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Объём 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образовательной программы в академических часах по ФГОС/в рабочем учебном плане</w:t>
            </w:r>
          </w:p>
        </w:tc>
        <w:tc>
          <w:tcPr>
            <w:tcW w:w="2772" w:type="dxa"/>
          </w:tcPr>
          <w:p w:rsidR="002E1B29" w:rsidRPr="00A53B02" w:rsidRDefault="002E1B29" w:rsidP="008C57E9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Объём вариативной 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lastRenderedPageBreak/>
              <w:t>части в академических часах</w:t>
            </w:r>
          </w:p>
        </w:tc>
        <w:tc>
          <w:tcPr>
            <w:tcW w:w="2844" w:type="dxa"/>
          </w:tcPr>
          <w:p w:rsidR="002E1B29" w:rsidRPr="00A53B02" w:rsidRDefault="002E1B29" w:rsidP="00421A65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Обоснование 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lastRenderedPageBreak/>
              <w:t>вариа</w:t>
            </w:r>
            <w:r w:rsidR="00421A65">
              <w:rPr>
                <w:b/>
                <w:bCs/>
                <w:i/>
                <w:iCs/>
                <w:sz w:val="24"/>
                <w:szCs w:val="24"/>
              </w:rPr>
              <w:t>тивной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t xml:space="preserve"> части</w:t>
            </w:r>
          </w:p>
        </w:tc>
      </w:tr>
      <w:tr w:rsidR="00811611" w:rsidRPr="00A53B02" w:rsidTr="00A53B02">
        <w:tc>
          <w:tcPr>
            <w:tcW w:w="2124" w:type="dxa"/>
            <w:vMerge w:val="restart"/>
          </w:tcPr>
          <w:p w:rsidR="00811611" w:rsidRPr="00811611" w:rsidRDefault="00811611" w:rsidP="008C57E9">
            <w:pPr>
              <w:pStyle w:val="af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1611">
              <w:rPr>
                <w:b/>
                <w:bCs/>
                <w:iCs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2142" w:type="dxa"/>
            <w:vMerge w:val="restart"/>
          </w:tcPr>
          <w:p w:rsidR="00811611" w:rsidRPr="00811611" w:rsidRDefault="00811611" w:rsidP="008C57E9">
            <w:pPr>
              <w:pStyle w:val="afd"/>
              <w:jc w:val="center"/>
              <w:rPr>
                <w:bCs/>
                <w:iCs/>
                <w:sz w:val="24"/>
                <w:szCs w:val="24"/>
              </w:rPr>
            </w:pPr>
            <w:r w:rsidRPr="00811611">
              <w:rPr>
                <w:bCs/>
                <w:iCs/>
                <w:sz w:val="24"/>
                <w:szCs w:val="24"/>
              </w:rPr>
              <w:t>324</w:t>
            </w:r>
            <w:r w:rsidRPr="00811611">
              <w:rPr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bCs/>
                <w:iCs/>
                <w:sz w:val="24"/>
                <w:szCs w:val="24"/>
              </w:rPr>
              <w:t>366</w:t>
            </w:r>
          </w:p>
        </w:tc>
        <w:tc>
          <w:tcPr>
            <w:tcW w:w="2772" w:type="dxa"/>
          </w:tcPr>
          <w:p w:rsidR="00811611" w:rsidRPr="00811611" w:rsidRDefault="00811611" w:rsidP="008C57E9">
            <w:pPr>
              <w:pStyle w:val="afd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ОГСЭ.03 </w:t>
            </w:r>
            <w:r w:rsidRPr="00811611">
              <w:rPr>
                <w:bCs/>
                <w:iCs/>
                <w:sz w:val="24"/>
                <w:szCs w:val="24"/>
              </w:rPr>
              <w:t>Иностранный язык в профессиональной деятельности</w:t>
            </w:r>
            <w:r>
              <w:rPr>
                <w:bCs/>
                <w:iCs/>
                <w:sz w:val="24"/>
                <w:szCs w:val="24"/>
              </w:rPr>
              <w:t xml:space="preserve"> – </w:t>
            </w:r>
            <w:r w:rsidRPr="00811611">
              <w:rPr>
                <w:b/>
                <w:bCs/>
                <w:iCs/>
                <w:sz w:val="24"/>
                <w:szCs w:val="24"/>
              </w:rPr>
              <w:t>38 часов</w:t>
            </w:r>
          </w:p>
        </w:tc>
        <w:tc>
          <w:tcPr>
            <w:tcW w:w="2844" w:type="dxa"/>
          </w:tcPr>
          <w:p w:rsidR="00811611" w:rsidRPr="00811611" w:rsidRDefault="00811611" w:rsidP="00421A65">
            <w:pPr>
              <w:pStyle w:val="afd"/>
              <w:jc w:val="center"/>
              <w:rPr>
                <w:bCs/>
                <w:iCs/>
                <w:sz w:val="24"/>
                <w:szCs w:val="24"/>
              </w:rPr>
            </w:pPr>
            <w:r w:rsidRPr="008116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углубления освоения </w:t>
            </w:r>
            <w:proofErr w:type="gramStart"/>
            <w:r w:rsidRPr="008116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116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01-09</w:t>
            </w:r>
          </w:p>
        </w:tc>
      </w:tr>
      <w:tr w:rsidR="00811611" w:rsidRPr="00A53B02" w:rsidTr="00A53B02">
        <w:tc>
          <w:tcPr>
            <w:tcW w:w="2124" w:type="dxa"/>
            <w:vMerge/>
          </w:tcPr>
          <w:p w:rsidR="00811611" w:rsidRPr="00811611" w:rsidRDefault="00811611" w:rsidP="008C57E9">
            <w:pPr>
              <w:pStyle w:val="afd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11611" w:rsidRPr="00811611" w:rsidRDefault="00811611" w:rsidP="008C57E9">
            <w:pPr>
              <w:pStyle w:val="afd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811611" w:rsidRDefault="00811611" w:rsidP="008C57E9">
            <w:pPr>
              <w:pStyle w:val="afd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ОГСЭ.05 </w:t>
            </w:r>
            <w:r w:rsidRPr="00811611">
              <w:rPr>
                <w:bCs/>
                <w:iCs/>
                <w:sz w:val="24"/>
                <w:szCs w:val="24"/>
              </w:rPr>
              <w:t>Психология общения</w:t>
            </w:r>
          </w:p>
        </w:tc>
        <w:tc>
          <w:tcPr>
            <w:tcW w:w="2844" w:type="dxa"/>
          </w:tcPr>
          <w:p w:rsidR="00811611" w:rsidRPr="00811611" w:rsidRDefault="00811611" w:rsidP="00421A65">
            <w:pPr>
              <w:pStyle w:val="afd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16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углубления освоения  </w:t>
            </w:r>
            <w:proofErr w:type="gramStart"/>
            <w:r w:rsidRPr="008116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116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01-06, 09-10</w:t>
            </w:r>
          </w:p>
        </w:tc>
      </w:tr>
      <w:tr w:rsidR="00ED3DF8" w:rsidRPr="00A53B02" w:rsidTr="00A53B02">
        <w:tc>
          <w:tcPr>
            <w:tcW w:w="2124" w:type="dxa"/>
          </w:tcPr>
          <w:p w:rsidR="00ED3DF8" w:rsidRPr="00A10117" w:rsidRDefault="00ED3DF8" w:rsidP="00ED3DF8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A10117">
              <w:rPr>
                <w:b/>
                <w:sz w:val="24"/>
                <w:szCs w:val="24"/>
              </w:rPr>
              <w:t>Математический  и общий естественнонаучный цикл</w:t>
            </w:r>
          </w:p>
        </w:tc>
        <w:tc>
          <w:tcPr>
            <w:tcW w:w="2142" w:type="dxa"/>
          </w:tcPr>
          <w:p w:rsidR="00ED3DF8" w:rsidRPr="00A10117" w:rsidRDefault="009B0D0B" w:rsidP="00ED3DF8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108/110</w:t>
            </w:r>
          </w:p>
        </w:tc>
        <w:tc>
          <w:tcPr>
            <w:tcW w:w="2772" w:type="dxa"/>
          </w:tcPr>
          <w:p w:rsidR="00ED3DF8" w:rsidRPr="00A10117" w:rsidRDefault="00ED3DF8" w:rsidP="009B0D0B">
            <w:pPr>
              <w:pStyle w:val="afd"/>
              <w:jc w:val="center"/>
              <w:rPr>
                <w:sz w:val="24"/>
                <w:szCs w:val="24"/>
              </w:rPr>
            </w:pPr>
            <w:r w:rsidRPr="00A10117">
              <w:rPr>
                <w:sz w:val="24"/>
                <w:szCs w:val="24"/>
              </w:rPr>
              <w:t xml:space="preserve">ЕН.01 Математика – </w:t>
            </w:r>
            <w:r w:rsidR="009B0D0B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844" w:type="dxa"/>
          </w:tcPr>
          <w:p w:rsidR="00ED3DF8" w:rsidRPr="009B0D0B" w:rsidRDefault="009B0D0B" w:rsidP="00B433E6">
            <w:pPr>
              <w:pStyle w:val="afd"/>
              <w:jc w:val="center"/>
              <w:rPr>
                <w:sz w:val="24"/>
                <w:szCs w:val="24"/>
              </w:rPr>
            </w:pPr>
            <w:r w:rsidRPr="009B0D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углубления освоения  </w:t>
            </w:r>
            <w:proofErr w:type="gramStart"/>
            <w:r w:rsidRPr="009B0D0B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B0D0B">
              <w:rPr>
                <w:rFonts w:eastAsia="Times New Roman"/>
                <w:sz w:val="24"/>
                <w:szCs w:val="24"/>
                <w:lang w:eastAsia="ru-RU"/>
              </w:rPr>
              <w:t xml:space="preserve"> 01-10</w:t>
            </w:r>
          </w:p>
        </w:tc>
      </w:tr>
      <w:tr w:rsidR="00555BC5" w:rsidRPr="00A53B02" w:rsidTr="00A53B02">
        <w:tc>
          <w:tcPr>
            <w:tcW w:w="2124" w:type="dxa"/>
            <w:vMerge w:val="restart"/>
          </w:tcPr>
          <w:p w:rsidR="00555BC5" w:rsidRPr="00A53B02" w:rsidRDefault="00555BC5" w:rsidP="00883479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142" w:type="dxa"/>
            <w:vMerge w:val="restart"/>
          </w:tcPr>
          <w:p w:rsidR="00555BC5" w:rsidRPr="00883479" w:rsidRDefault="00555BC5" w:rsidP="00883479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468/830</w:t>
            </w:r>
          </w:p>
        </w:tc>
        <w:tc>
          <w:tcPr>
            <w:tcW w:w="2772" w:type="dxa"/>
          </w:tcPr>
          <w:p w:rsidR="00555BC5" w:rsidRPr="00883479" w:rsidRDefault="00555BC5" w:rsidP="00115D3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A10117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Экономика организации</w:t>
            </w:r>
            <w:r w:rsidRPr="00A10117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56 часов</w:t>
            </w:r>
          </w:p>
        </w:tc>
        <w:tc>
          <w:tcPr>
            <w:tcW w:w="2844" w:type="dxa"/>
          </w:tcPr>
          <w:p w:rsidR="00555BC5" w:rsidRPr="00115D37" w:rsidRDefault="00555BC5" w:rsidP="00883479">
            <w:pPr>
              <w:pStyle w:val="afd"/>
              <w:jc w:val="center"/>
              <w:rPr>
                <w:sz w:val="24"/>
                <w:szCs w:val="24"/>
              </w:rPr>
            </w:pPr>
            <w:r w:rsidRPr="00115D37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2.2 – 2.4, 4.1 – 4.4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Pr="00A53B02" w:rsidRDefault="00555BC5" w:rsidP="00A71EDF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</w:t>
            </w:r>
            <w:r w:rsidRPr="00A10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Финансы, денежное обращение и кредит</w:t>
            </w:r>
            <w:r w:rsidRPr="00A10117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2844" w:type="dxa"/>
          </w:tcPr>
          <w:p w:rsidR="00555BC5" w:rsidRPr="00121DB6" w:rsidRDefault="00555BC5" w:rsidP="00B752C3">
            <w:pPr>
              <w:pStyle w:val="afd"/>
              <w:jc w:val="center"/>
              <w:rPr>
                <w:sz w:val="24"/>
                <w:szCs w:val="24"/>
              </w:rPr>
            </w:pPr>
            <w:r w:rsidRPr="00121D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углубления освоения  </w:t>
            </w:r>
            <w:r w:rsidRPr="00B752C3">
              <w:rPr>
                <w:rFonts w:eastAsia="Times New Roman"/>
                <w:sz w:val="24"/>
                <w:szCs w:val="24"/>
                <w:lang w:eastAsia="ru-RU"/>
              </w:rPr>
              <w:t>ПК 1.3;. ПК 2.5; ПК 4.4.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Pr="00A53B02" w:rsidRDefault="00555BC5" w:rsidP="00A71EDF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 Налоги и налогообложение</w:t>
            </w:r>
            <w:r w:rsidRPr="00B65488">
              <w:rPr>
                <w:sz w:val="24"/>
                <w:szCs w:val="24"/>
              </w:rPr>
              <w:t xml:space="preserve"> </w:t>
            </w:r>
            <w:r w:rsidRPr="00A53B02"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60</w:t>
            </w:r>
            <w:r w:rsidRPr="00A53B0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555BC5" w:rsidRPr="00A71EDF" w:rsidRDefault="00555BC5" w:rsidP="00B65488">
            <w:pPr>
              <w:pStyle w:val="afd"/>
              <w:jc w:val="center"/>
              <w:rPr>
                <w:sz w:val="24"/>
                <w:szCs w:val="24"/>
              </w:rPr>
            </w:pPr>
            <w:r w:rsidRPr="00A71EDF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>для углубления освоения ПК. 3.1- 3.4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Pr="00A53B02" w:rsidRDefault="00555BC5" w:rsidP="00A71EDF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ОП.04 Основы бухгалтерского учета</w:t>
            </w:r>
            <w:r w:rsidRPr="00A53B0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</w:t>
            </w:r>
            <w:r w:rsidRPr="00A53B0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555BC5" w:rsidRPr="000D5941" w:rsidRDefault="00555BC5" w:rsidP="000D594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21DB6">
              <w:rPr>
                <w:sz w:val="24"/>
                <w:szCs w:val="24"/>
              </w:rPr>
              <w:t xml:space="preserve">для </w:t>
            </w:r>
            <w:r w:rsidRPr="00B65488">
              <w:rPr>
                <w:sz w:val="24"/>
                <w:szCs w:val="24"/>
              </w:rPr>
              <w:t xml:space="preserve">углубления освоения  </w:t>
            </w:r>
            <w:r>
              <w:rPr>
                <w:sz w:val="24"/>
                <w:szCs w:val="24"/>
              </w:rPr>
              <w:t>ПК. 1.1- 1</w:t>
            </w:r>
            <w:r w:rsidRPr="00A71EDF">
              <w:rPr>
                <w:sz w:val="24"/>
                <w:szCs w:val="24"/>
              </w:rPr>
              <w:t>.4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Pr="00A53B02" w:rsidRDefault="00555BC5" w:rsidP="00A71EDF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ОП.05 Аудит</w:t>
            </w:r>
            <w:r w:rsidRPr="00A53B02"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 xml:space="preserve">16 </w:t>
            </w:r>
            <w:r w:rsidRPr="00A53B02">
              <w:rPr>
                <w:b/>
                <w:w w:val="100"/>
                <w:sz w:val="24"/>
                <w:szCs w:val="24"/>
              </w:rPr>
              <w:t>часов</w:t>
            </w:r>
          </w:p>
        </w:tc>
        <w:tc>
          <w:tcPr>
            <w:tcW w:w="2844" w:type="dxa"/>
          </w:tcPr>
          <w:p w:rsidR="00555BC5" w:rsidRPr="008A7B49" w:rsidRDefault="00555BC5" w:rsidP="008A7B49">
            <w:pPr>
              <w:pStyle w:val="afd"/>
              <w:jc w:val="center"/>
              <w:rPr>
                <w:sz w:val="24"/>
                <w:szCs w:val="24"/>
              </w:rPr>
            </w:pPr>
            <w:r w:rsidRPr="008A7B49">
              <w:rPr>
                <w:rFonts w:eastAsia="Times New Roman"/>
                <w:sz w:val="24"/>
                <w:szCs w:val="24"/>
                <w:lang w:eastAsia="ru-RU"/>
              </w:rPr>
              <w:t xml:space="preserve">для углубления освоения </w:t>
            </w:r>
            <w:r>
              <w:rPr>
                <w:sz w:val="24"/>
                <w:szCs w:val="24"/>
              </w:rPr>
              <w:t>ПК. 1.1- 1</w:t>
            </w:r>
            <w:r w:rsidRPr="00A71EDF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>.4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Pr="00A53B02" w:rsidRDefault="00555BC5" w:rsidP="004A0129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ОП.08 </w:t>
            </w:r>
            <w:r w:rsidRPr="001E2354">
              <w:rPr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Pr="00A53B02">
              <w:rPr>
                <w:w w:val="100"/>
                <w:sz w:val="24"/>
                <w:szCs w:val="24"/>
              </w:rPr>
              <w:t xml:space="preserve">- </w:t>
            </w:r>
            <w:r>
              <w:rPr>
                <w:b/>
                <w:w w:val="100"/>
                <w:sz w:val="24"/>
                <w:szCs w:val="24"/>
              </w:rPr>
              <w:t>54 часа</w:t>
            </w:r>
          </w:p>
        </w:tc>
        <w:tc>
          <w:tcPr>
            <w:tcW w:w="2844" w:type="dxa"/>
          </w:tcPr>
          <w:p w:rsidR="00555BC5" w:rsidRPr="001E2354" w:rsidRDefault="00555BC5" w:rsidP="001E2354">
            <w:pPr>
              <w:pStyle w:val="afd"/>
              <w:jc w:val="center"/>
              <w:rPr>
                <w:sz w:val="24"/>
                <w:szCs w:val="24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 xml:space="preserve">для углубления освоения  </w:t>
            </w:r>
            <w:proofErr w:type="gramStart"/>
            <w:r w:rsidRPr="009B0B8A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>ОК</w:t>
            </w:r>
            <w:proofErr w:type="gramEnd"/>
            <w:r w:rsidRPr="009B0B8A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 xml:space="preserve"> 01-11,</w:t>
            </w:r>
            <w:r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 w:rsidRPr="009B0B8A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>ПК</w:t>
            </w:r>
            <w:r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 w:rsidRPr="009B0B8A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>1.1, 1.3,</w:t>
            </w:r>
            <w:r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 w:rsidRPr="009B0B8A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>2.1,1.4, 2.1-2.7,</w:t>
            </w:r>
            <w:r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 w:rsidRPr="009B0B8A">
              <w:rPr>
                <w:rFonts w:eastAsia="Times New Roman"/>
                <w:color w:val="000000"/>
                <w:w w:val="90"/>
                <w:sz w:val="24"/>
                <w:szCs w:val="24"/>
                <w:lang w:eastAsia="ru-RU"/>
              </w:rPr>
              <w:t>4.1,4.7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Default="00555BC5" w:rsidP="00555BC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ОП.10 Статистика – </w:t>
            </w:r>
            <w:r>
              <w:rPr>
                <w:b/>
                <w:w w:val="100"/>
                <w:sz w:val="24"/>
                <w:szCs w:val="24"/>
              </w:rPr>
              <w:t>56 часов</w:t>
            </w:r>
          </w:p>
        </w:tc>
        <w:tc>
          <w:tcPr>
            <w:tcW w:w="2844" w:type="dxa"/>
          </w:tcPr>
          <w:p w:rsidR="00555BC5" w:rsidRPr="001E2354" w:rsidRDefault="00555BC5" w:rsidP="001E235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>для освоения  ПК. 1.1 – 1.5, 2.1 – 2.4, 3.1 – 3.4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Default="00555BC5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ОП.11 </w:t>
            </w:r>
            <w:r w:rsidRPr="00555BC5">
              <w:rPr>
                <w:w w:val="100"/>
                <w:sz w:val="24"/>
                <w:szCs w:val="24"/>
              </w:rPr>
              <w:t>Основы научно-исследовательской деятельности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>38</w:t>
            </w:r>
            <w:r w:rsidRPr="001E2354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555BC5" w:rsidRPr="001E2354" w:rsidRDefault="00555BC5" w:rsidP="001E235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 xml:space="preserve">для  освоения 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 xml:space="preserve">ПК. </w:t>
            </w:r>
            <w:r w:rsidRPr="00555BC5">
              <w:rPr>
                <w:rFonts w:eastAsia="Times New Roman"/>
                <w:w w:val="90"/>
                <w:sz w:val="24"/>
                <w:szCs w:val="24"/>
                <w:lang w:eastAsia="ru-RU"/>
              </w:rPr>
              <w:t xml:space="preserve">1.1 - 1.4,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>2.1 - 2.4,</w:t>
            </w:r>
            <w:r w:rsidRPr="00555BC5">
              <w:rPr>
                <w:rFonts w:eastAsia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>3.1 - 3.4,</w:t>
            </w:r>
            <w:r w:rsidRPr="00555BC5">
              <w:rPr>
                <w:rFonts w:eastAsia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555BC5" w:rsidRPr="00A53B02" w:rsidTr="00A53B02">
        <w:tc>
          <w:tcPr>
            <w:tcW w:w="2124" w:type="dxa"/>
            <w:vMerge/>
          </w:tcPr>
          <w:p w:rsidR="00555BC5" w:rsidRPr="00A53B02" w:rsidRDefault="00555BC5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55BC5" w:rsidRPr="00A53B02" w:rsidRDefault="00555BC5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555BC5" w:rsidRDefault="00A734CD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ОП.12 Основы финансовой грамотности – </w:t>
            </w:r>
            <w:r w:rsidRPr="00A734CD">
              <w:rPr>
                <w:b/>
                <w:w w:val="100"/>
                <w:sz w:val="24"/>
                <w:szCs w:val="24"/>
              </w:rPr>
              <w:t>60 часов</w:t>
            </w:r>
          </w:p>
        </w:tc>
        <w:tc>
          <w:tcPr>
            <w:tcW w:w="2844" w:type="dxa"/>
          </w:tcPr>
          <w:p w:rsidR="00555BC5" w:rsidRPr="001E2354" w:rsidRDefault="00A734CD" w:rsidP="001E235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2354">
              <w:rPr>
                <w:rFonts w:eastAsia="Times New Roman"/>
                <w:sz w:val="24"/>
                <w:szCs w:val="24"/>
                <w:lang w:eastAsia="ru-RU"/>
              </w:rPr>
              <w:t xml:space="preserve">для  освоения 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 xml:space="preserve">ПК. </w:t>
            </w:r>
            <w:r w:rsidRPr="00555BC5">
              <w:rPr>
                <w:rFonts w:eastAsia="Times New Roman"/>
                <w:w w:val="90"/>
                <w:sz w:val="24"/>
                <w:szCs w:val="24"/>
                <w:lang w:eastAsia="ru-RU"/>
              </w:rPr>
              <w:t xml:space="preserve">1.1 - 1.4,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>2.1 - 2.4,</w:t>
            </w:r>
            <w:r w:rsidRPr="00555BC5">
              <w:rPr>
                <w:rFonts w:eastAsia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>3.1 - 3.4,</w:t>
            </w:r>
            <w:r w:rsidRPr="00555BC5">
              <w:rPr>
                <w:rFonts w:eastAsia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555BC5">
              <w:rPr>
                <w:rFonts w:eastAsia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C64796" w:rsidRPr="00A53B02" w:rsidTr="00A53B02">
        <w:tc>
          <w:tcPr>
            <w:tcW w:w="2124" w:type="dxa"/>
            <w:vMerge w:val="restart"/>
          </w:tcPr>
          <w:p w:rsidR="00C64796" w:rsidRPr="00A53B02" w:rsidRDefault="00C64796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42" w:type="dxa"/>
            <w:vMerge w:val="restart"/>
          </w:tcPr>
          <w:p w:rsidR="00C64796" w:rsidRPr="00F861A0" w:rsidRDefault="00C64796" w:rsidP="00F861A0">
            <w:pPr>
              <w:pStyle w:val="afd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Pr="00F861A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1322</w:t>
            </w:r>
          </w:p>
        </w:tc>
        <w:tc>
          <w:tcPr>
            <w:tcW w:w="2772" w:type="dxa"/>
          </w:tcPr>
          <w:p w:rsidR="00C64796" w:rsidRPr="00A53B02" w:rsidRDefault="00C64796" w:rsidP="00F861A0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53B02">
              <w:rPr>
                <w:w w:val="100"/>
                <w:sz w:val="24"/>
                <w:szCs w:val="24"/>
              </w:rPr>
              <w:t xml:space="preserve">МДК 01.01 </w:t>
            </w:r>
            <w:r w:rsidRPr="00907A6B">
              <w:rPr>
                <w:w w:val="100"/>
                <w:sz w:val="24"/>
                <w:szCs w:val="24"/>
              </w:rPr>
              <w:t xml:space="preserve">Практические основы бухгалтерского учёта активов организации </w:t>
            </w:r>
            <w:r w:rsidRPr="00A53B02">
              <w:rPr>
                <w:w w:val="100"/>
                <w:sz w:val="24"/>
                <w:szCs w:val="24"/>
              </w:rPr>
              <w:t xml:space="preserve">– </w:t>
            </w:r>
            <w:r>
              <w:rPr>
                <w:b/>
                <w:w w:val="100"/>
                <w:sz w:val="24"/>
                <w:szCs w:val="24"/>
              </w:rPr>
              <w:t>46</w:t>
            </w:r>
            <w:r w:rsidRPr="00A53B02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C64796" w:rsidRPr="00D419F1" w:rsidRDefault="00C64796" w:rsidP="006838B1">
            <w:pPr>
              <w:pStyle w:val="afd"/>
              <w:jc w:val="center"/>
              <w:rPr>
                <w:sz w:val="24"/>
                <w:szCs w:val="24"/>
              </w:rPr>
            </w:pPr>
            <w:r w:rsidRPr="00D419F1">
              <w:rPr>
                <w:rFonts w:eastAsia="Times New Roman"/>
                <w:sz w:val="24"/>
                <w:szCs w:val="24"/>
                <w:lang w:eastAsia="ru-RU"/>
              </w:rPr>
              <w:t xml:space="preserve">для углубления освоения ПК. </w:t>
            </w:r>
            <w:r w:rsidRPr="00D419F1">
              <w:rPr>
                <w:rFonts w:eastAsia="Times New Roman"/>
                <w:w w:val="90"/>
                <w:sz w:val="24"/>
                <w:szCs w:val="24"/>
                <w:lang w:eastAsia="ru-RU"/>
              </w:rPr>
              <w:t>1.1 - 1.4</w:t>
            </w:r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Pr="00A53B02" w:rsidRDefault="00C64796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УП.01 Учебная практика </w:t>
            </w:r>
            <w:r w:rsidRPr="00A53B02">
              <w:rPr>
                <w:w w:val="100"/>
                <w:sz w:val="24"/>
                <w:szCs w:val="24"/>
              </w:rPr>
              <w:t>–</w:t>
            </w:r>
          </w:p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часа</w:t>
            </w:r>
          </w:p>
        </w:tc>
        <w:tc>
          <w:tcPr>
            <w:tcW w:w="2844" w:type="dxa"/>
          </w:tcPr>
          <w:p w:rsidR="00C64796" w:rsidRPr="006838B1" w:rsidRDefault="00C64796" w:rsidP="00036388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учебной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</w:t>
            </w:r>
            <w:r w:rsidRPr="00A53B02">
              <w:rPr>
                <w:bCs/>
                <w:sz w:val="24"/>
                <w:szCs w:val="24"/>
              </w:rPr>
              <w:lastRenderedPageBreak/>
              <w:t>компетенций</w:t>
            </w:r>
            <w:proofErr w:type="gramEnd"/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Pr="00A53B02" w:rsidRDefault="00C64796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72 часа</w:t>
            </w:r>
          </w:p>
        </w:tc>
        <w:tc>
          <w:tcPr>
            <w:tcW w:w="2844" w:type="dxa"/>
          </w:tcPr>
          <w:p w:rsidR="00C64796" w:rsidRPr="00E96783" w:rsidRDefault="00C64796" w:rsidP="00E96783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Pr="00A53B02" w:rsidRDefault="00C64796" w:rsidP="00CE2135">
            <w:pPr>
              <w:jc w:val="center"/>
              <w:rPr>
                <w:w w:val="100"/>
                <w:sz w:val="24"/>
                <w:szCs w:val="24"/>
              </w:rPr>
            </w:pPr>
            <w:r w:rsidRPr="00152EDC">
              <w:rPr>
                <w:color w:val="auto"/>
                <w:w w:val="100"/>
                <w:sz w:val="24"/>
                <w:szCs w:val="24"/>
              </w:rPr>
              <w:t>МДК.02.02 Бухгалтерская  технология проведения и оформления инвентаризации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 w:rsidRPr="00F861A0">
              <w:rPr>
                <w:b/>
                <w:w w:val="100"/>
                <w:sz w:val="24"/>
                <w:szCs w:val="24"/>
              </w:rPr>
              <w:t>8 часов</w:t>
            </w:r>
          </w:p>
        </w:tc>
        <w:tc>
          <w:tcPr>
            <w:tcW w:w="2844" w:type="dxa"/>
          </w:tcPr>
          <w:p w:rsidR="00C64796" w:rsidRPr="00E96783" w:rsidRDefault="00C64796" w:rsidP="00CE2135">
            <w:pPr>
              <w:pStyle w:val="afd"/>
              <w:jc w:val="center"/>
              <w:rPr>
                <w:sz w:val="24"/>
                <w:szCs w:val="24"/>
              </w:rPr>
            </w:pPr>
            <w:r w:rsidRPr="002D6F70">
              <w:rPr>
                <w:rFonts w:eastAsia="Times New Roman"/>
                <w:sz w:val="24"/>
                <w:szCs w:val="24"/>
                <w:lang w:eastAsia="ru-RU"/>
              </w:rPr>
              <w:t xml:space="preserve">для углубления освоения ПК. </w:t>
            </w:r>
            <w:r w:rsidRPr="002D6F70">
              <w:rPr>
                <w:rFonts w:eastAsia="Times New Roman"/>
                <w:w w:val="90"/>
                <w:sz w:val="24"/>
                <w:szCs w:val="24"/>
                <w:lang w:eastAsia="ru-RU"/>
              </w:rPr>
              <w:t>2.1 - 2.4</w:t>
            </w:r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Default="00C64796" w:rsidP="00CE213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МДК.03.01 </w:t>
            </w:r>
            <w:r w:rsidRPr="005A5C66">
              <w:rPr>
                <w:w w:val="100"/>
                <w:sz w:val="24"/>
                <w:szCs w:val="24"/>
              </w:rPr>
              <w:t>Организация расчетов с бюджетом и внебюджетными фондами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>44 часа</w:t>
            </w:r>
          </w:p>
        </w:tc>
        <w:tc>
          <w:tcPr>
            <w:tcW w:w="2844" w:type="dxa"/>
          </w:tcPr>
          <w:p w:rsidR="00C64796" w:rsidRPr="00D618B0" w:rsidRDefault="00C64796" w:rsidP="00CE213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3.1 – 3.4</w:t>
            </w:r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Default="00C64796" w:rsidP="00CE213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МДК.04.01 </w:t>
            </w:r>
            <w:r w:rsidRPr="005A5C66">
              <w:rPr>
                <w:w w:val="100"/>
                <w:sz w:val="24"/>
                <w:szCs w:val="24"/>
              </w:rPr>
              <w:t>Технология составления бухгалтерской отчётности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>54 часа</w:t>
            </w:r>
          </w:p>
        </w:tc>
        <w:tc>
          <w:tcPr>
            <w:tcW w:w="2844" w:type="dxa"/>
          </w:tcPr>
          <w:p w:rsidR="00C64796" w:rsidRPr="00D618B0" w:rsidRDefault="00C64796" w:rsidP="00CE2135">
            <w:pPr>
              <w:pStyle w:val="afd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4.1 – 4</w:t>
            </w: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.4</w:t>
            </w:r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Pr="00A53B02" w:rsidRDefault="00C64796" w:rsidP="00F80A8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МДК.04.02 </w:t>
            </w:r>
            <w:r w:rsidRPr="00A46747">
              <w:rPr>
                <w:w w:val="100"/>
                <w:sz w:val="24"/>
                <w:szCs w:val="24"/>
              </w:rPr>
              <w:t>Основы анализа бухгалтерской отчётности</w:t>
            </w:r>
            <w:r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>25</w:t>
            </w:r>
            <w:r w:rsidRPr="00F861A0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C64796" w:rsidRPr="00E96783" w:rsidRDefault="00C64796" w:rsidP="00CE2135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4.1 – 4</w:t>
            </w: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.4</w:t>
            </w:r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Pr="00A53B02" w:rsidRDefault="00C64796" w:rsidP="006072D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ПП.04 Производственная практика – </w:t>
            </w:r>
            <w:r w:rsidR="00B079D6">
              <w:rPr>
                <w:b/>
                <w:w w:val="100"/>
                <w:sz w:val="24"/>
                <w:szCs w:val="24"/>
              </w:rPr>
              <w:t>13</w:t>
            </w:r>
            <w:r w:rsidRPr="00F861A0">
              <w:rPr>
                <w:b/>
                <w:w w:val="100"/>
                <w:sz w:val="24"/>
                <w:szCs w:val="24"/>
              </w:rPr>
              <w:t xml:space="preserve"> </w:t>
            </w:r>
            <w:r w:rsidR="00B079D6">
              <w:rPr>
                <w:b/>
                <w:w w:val="100"/>
                <w:sz w:val="24"/>
                <w:szCs w:val="24"/>
              </w:rPr>
              <w:t>часов</w:t>
            </w:r>
          </w:p>
        </w:tc>
        <w:tc>
          <w:tcPr>
            <w:tcW w:w="2844" w:type="dxa"/>
          </w:tcPr>
          <w:p w:rsidR="00C64796" w:rsidRPr="00E96783" w:rsidRDefault="00C64796" w:rsidP="00CE2135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Default="00C64796" w:rsidP="006072D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МДК.05.01 </w:t>
            </w:r>
            <w:r w:rsidRPr="00B737E3">
              <w:rPr>
                <w:w w:val="100"/>
                <w:sz w:val="24"/>
                <w:szCs w:val="24"/>
              </w:rPr>
              <w:t>Организация деятельности кассира</w:t>
            </w:r>
            <w:r>
              <w:rPr>
                <w:w w:val="100"/>
                <w:sz w:val="24"/>
                <w:szCs w:val="24"/>
              </w:rPr>
              <w:t xml:space="preserve"> - </w:t>
            </w:r>
            <w:r w:rsidRPr="00B737E3">
              <w:rPr>
                <w:b/>
                <w:w w:val="100"/>
                <w:sz w:val="24"/>
                <w:szCs w:val="24"/>
              </w:rPr>
              <w:t>12 часов</w:t>
            </w:r>
          </w:p>
        </w:tc>
        <w:tc>
          <w:tcPr>
            <w:tcW w:w="2844" w:type="dxa"/>
          </w:tcPr>
          <w:p w:rsidR="00C64796" w:rsidRDefault="00C64796" w:rsidP="00CE2135">
            <w:pPr>
              <w:pStyle w:val="afd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ПК. 5.1 – 5</w:t>
            </w:r>
            <w:r w:rsidRPr="00D618B0">
              <w:rPr>
                <w:rFonts w:eastAsia="Times New Roman"/>
                <w:sz w:val="24"/>
                <w:szCs w:val="24"/>
                <w:lang w:eastAsia="ru-RU"/>
              </w:rPr>
              <w:t>.4</w:t>
            </w:r>
          </w:p>
        </w:tc>
      </w:tr>
      <w:tr w:rsidR="00C64796" w:rsidRPr="00A53B02" w:rsidTr="00A53B02">
        <w:tc>
          <w:tcPr>
            <w:tcW w:w="2124" w:type="dxa"/>
            <w:vMerge/>
          </w:tcPr>
          <w:p w:rsidR="00C64796" w:rsidRPr="00A53B02" w:rsidRDefault="00C6479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64796" w:rsidRPr="00A53B02" w:rsidRDefault="00C64796" w:rsidP="00A53B02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2" w:type="dxa"/>
          </w:tcPr>
          <w:p w:rsidR="00C64796" w:rsidRDefault="00C64796" w:rsidP="00C64796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ПП.04 Учебная практика - </w:t>
            </w:r>
            <w:r w:rsidRPr="00C64796">
              <w:rPr>
                <w:b/>
                <w:w w:val="100"/>
                <w:sz w:val="24"/>
                <w:szCs w:val="24"/>
              </w:rPr>
              <w:t>36 часов</w:t>
            </w:r>
          </w:p>
        </w:tc>
        <w:tc>
          <w:tcPr>
            <w:tcW w:w="2844" w:type="dxa"/>
          </w:tcPr>
          <w:p w:rsidR="00C64796" w:rsidRDefault="00C64796" w:rsidP="00CE2135">
            <w:pPr>
              <w:pStyle w:val="afd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Для увеличения объема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учебной</w:t>
            </w:r>
            <w:r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proofErr w:type="gramEnd"/>
          </w:p>
        </w:tc>
      </w:tr>
      <w:tr w:rsidR="002E1B29" w:rsidRPr="00A53B02" w:rsidTr="00A53B02">
        <w:tc>
          <w:tcPr>
            <w:tcW w:w="2124" w:type="dxa"/>
          </w:tcPr>
          <w:p w:rsidR="002E1B29" w:rsidRPr="00A53B02" w:rsidRDefault="002E1B29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  <w:r w:rsidRPr="00A53B02">
              <w:rPr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142" w:type="dxa"/>
          </w:tcPr>
          <w:p w:rsidR="002E1B29" w:rsidRPr="006072DA" w:rsidRDefault="00F06C87" w:rsidP="00CE2135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1908</w:t>
            </w:r>
            <w:r w:rsidR="002E1B29" w:rsidRPr="006072DA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CE2135">
              <w:rPr>
                <w:b/>
                <w:bCs/>
                <w:i/>
                <w:iCs/>
                <w:sz w:val="24"/>
                <w:szCs w:val="24"/>
              </w:rPr>
              <w:t>628</w:t>
            </w:r>
          </w:p>
        </w:tc>
        <w:tc>
          <w:tcPr>
            <w:tcW w:w="2772" w:type="dxa"/>
          </w:tcPr>
          <w:p w:rsidR="002E1B29" w:rsidRPr="006072DA" w:rsidRDefault="00B079D6" w:rsidP="00066E7F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 часов</w:t>
            </w:r>
          </w:p>
        </w:tc>
        <w:tc>
          <w:tcPr>
            <w:tcW w:w="2844" w:type="dxa"/>
          </w:tcPr>
          <w:p w:rsidR="002E1B29" w:rsidRPr="00A53B02" w:rsidRDefault="002E1B29" w:rsidP="00CB79A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6072DA" w:rsidRDefault="007810B7" w:rsidP="006E175E">
      <w:pPr>
        <w:ind w:left="734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2.5</w:t>
      </w:r>
      <w:r w:rsidR="002E1B29" w:rsidRPr="009B4CE5">
        <w:rPr>
          <w:b/>
          <w:bCs/>
          <w:color w:val="auto"/>
          <w:w w:val="100"/>
        </w:rPr>
        <w:t xml:space="preserve">. Текущий контроль </w:t>
      </w:r>
      <w:r w:rsidR="002E1B29" w:rsidRPr="006072DA">
        <w:rPr>
          <w:b/>
          <w:bCs/>
          <w:color w:val="auto"/>
          <w:w w:val="100"/>
        </w:rPr>
        <w:t>знаний</w:t>
      </w:r>
    </w:p>
    <w:p w:rsidR="002E1B29" w:rsidRPr="006072DA" w:rsidRDefault="002E1B29" w:rsidP="006E175E">
      <w:pPr>
        <w:ind w:left="734"/>
        <w:jc w:val="center"/>
        <w:rPr>
          <w:b/>
          <w:bCs/>
          <w:color w:val="auto"/>
          <w:w w:val="100"/>
        </w:rPr>
      </w:pPr>
    </w:p>
    <w:p w:rsidR="002E1B29" w:rsidRPr="009B4CE5" w:rsidRDefault="002E1B29" w:rsidP="00A53B02">
      <w:pPr>
        <w:ind w:firstLine="709"/>
        <w:jc w:val="both"/>
        <w:rPr>
          <w:w w:val="100"/>
        </w:rPr>
      </w:pPr>
      <w:r w:rsidRPr="006072DA">
        <w:rPr>
          <w:color w:val="auto"/>
          <w:w w:val="100"/>
        </w:rPr>
        <w:t xml:space="preserve">Текущий контроль знаний обучающихся </w:t>
      </w:r>
      <w:r w:rsidRPr="009B4CE5">
        <w:rPr>
          <w:w w:val="100"/>
        </w:rPr>
        <w:t xml:space="preserve">осуществляется преподавателями в соответствии с «Положением об организации текущего контроля» и охватывает </w:t>
      </w:r>
      <w:r>
        <w:rPr>
          <w:w w:val="100"/>
        </w:rPr>
        <w:t>все компоненты</w:t>
      </w:r>
      <w:r w:rsidRPr="009B4CE5">
        <w:rPr>
          <w:w w:val="100"/>
        </w:rPr>
        <w:t xml:space="preserve"> образовательной программы. Текущий контроль знаний систематически осущес</w:t>
      </w:r>
      <w:r>
        <w:rPr>
          <w:w w:val="100"/>
        </w:rPr>
        <w:t xml:space="preserve">твляется 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2E1B29" w:rsidRPr="009B4CE5" w:rsidRDefault="002E1B29" w:rsidP="0082550D">
      <w:pPr>
        <w:ind w:firstLine="709"/>
        <w:jc w:val="both"/>
        <w:rPr>
          <w:w w:val="100"/>
        </w:rPr>
      </w:pPr>
      <w:r w:rsidRPr="009B4CE5">
        <w:rPr>
          <w:w w:val="100"/>
        </w:rPr>
        <w:lastRenderedPageBreak/>
        <w:t>Текущий контроль предп</w:t>
      </w:r>
      <w:r w:rsidR="006072DA">
        <w:rPr>
          <w:w w:val="100"/>
        </w:rPr>
        <w:t xml:space="preserve">олагает проверку знаний, умений и навыков </w:t>
      </w:r>
      <w:r w:rsidRPr="009B4CE5">
        <w:rPr>
          <w:w w:val="100"/>
        </w:rPr>
        <w:t>обуча</w:t>
      </w:r>
      <w:r w:rsidR="006072DA">
        <w:rPr>
          <w:w w:val="100"/>
        </w:rPr>
        <w:t xml:space="preserve">ющихся, анализ их уровня и соответствия требованиям, </w:t>
      </w:r>
      <w:r w:rsidRPr="009B4CE5">
        <w:rPr>
          <w:w w:val="100"/>
        </w:rPr>
        <w:t>предъявляемы</w:t>
      </w:r>
      <w:r w:rsidR="006072DA">
        <w:rPr>
          <w:w w:val="100"/>
        </w:rPr>
        <w:t xml:space="preserve">м ФГОС СПО, выявление ошибок, допущенных обучающимися, и последующую работу по их </w:t>
      </w:r>
      <w:r w:rsidRPr="009B4CE5">
        <w:rPr>
          <w:w w:val="100"/>
        </w:rPr>
        <w:t xml:space="preserve">устранению. </w:t>
      </w:r>
    </w:p>
    <w:p w:rsidR="002E1B29" w:rsidRPr="009B4CE5" w:rsidRDefault="002E1B29" w:rsidP="004016B8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систематически </w:t>
      </w:r>
      <w:r w:rsidR="006072DA">
        <w:rPr>
          <w:sz w:val="28"/>
          <w:szCs w:val="28"/>
        </w:rPr>
        <w:t xml:space="preserve">осуществляется преподавателями </w:t>
      </w:r>
      <w:r w:rsidRPr="009B4CE5">
        <w:rPr>
          <w:sz w:val="28"/>
          <w:szCs w:val="28"/>
        </w:rPr>
        <w:t>по учебным дисциплинам, междисциплинарным курсам, учебной и производственной п</w:t>
      </w:r>
      <w:r w:rsidR="006072DA">
        <w:rPr>
          <w:sz w:val="28"/>
          <w:szCs w:val="28"/>
        </w:rPr>
        <w:t>рактике и предполагает проверку</w:t>
      </w:r>
      <w:r w:rsidRPr="009B4CE5">
        <w:rPr>
          <w:sz w:val="28"/>
          <w:szCs w:val="28"/>
        </w:rPr>
        <w:t xml:space="preserve"> знаний, </w:t>
      </w:r>
      <w:r w:rsidR="006072DA">
        <w:rPr>
          <w:sz w:val="28"/>
          <w:szCs w:val="28"/>
        </w:rPr>
        <w:t>умений и навыков обучающихся, анализ их</w:t>
      </w:r>
      <w:r w:rsidRPr="009B4CE5">
        <w:rPr>
          <w:sz w:val="28"/>
          <w:szCs w:val="28"/>
        </w:rPr>
        <w:t xml:space="preserve"> уровня</w:t>
      </w:r>
      <w:r w:rsidR="006072DA">
        <w:rPr>
          <w:sz w:val="28"/>
          <w:szCs w:val="28"/>
        </w:rPr>
        <w:t xml:space="preserve"> и соответствия требованиям,</w:t>
      </w:r>
      <w:r w:rsidRPr="009B4CE5">
        <w:rPr>
          <w:sz w:val="28"/>
          <w:szCs w:val="28"/>
        </w:rPr>
        <w:t xml:space="preserve"> предъявляемым ФГОС</w:t>
      </w:r>
      <w:r>
        <w:rPr>
          <w:sz w:val="28"/>
          <w:szCs w:val="28"/>
        </w:rPr>
        <w:t xml:space="preserve"> СПО</w:t>
      </w:r>
      <w:r w:rsidR="006072DA">
        <w:rPr>
          <w:sz w:val="28"/>
          <w:szCs w:val="28"/>
        </w:rPr>
        <w:t xml:space="preserve">, выявление ошибок, допущенных </w:t>
      </w:r>
      <w:r w:rsidRPr="009B4CE5">
        <w:rPr>
          <w:sz w:val="28"/>
          <w:szCs w:val="28"/>
        </w:rPr>
        <w:t>обучающимис</w:t>
      </w:r>
      <w:r w:rsidR="006072DA">
        <w:rPr>
          <w:sz w:val="28"/>
          <w:szCs w:val="28"/>
        </w:rPr>
        <w:t xml:space="preserve">я, и последующую работу по их </w:t>
      </w:r>
      <w:r w:rsidRPr="009B4CE5">
        <w:rPr>
          <w:sz w:val="28"/>
          <w:szCs w:val="28"/>
        </w:rPr>
        <w:t>устранению.</w:t>
      </w:r>
    </w:p>
    <w:p w:rsidR="002E1B29" w:rsidRPr="009B4CE5" w:rsidRDefault="002E1B29" w:rsidP="00BA7654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9B4CE5">
        <w:rPr>
          <w:spacing w:val="-4"/>
          <w:sz w:val="28"/>
          <w:szCs w:val="28"/>
        </w:rPr>
        <w:t>Форм</w:t>
      </w:r>
      <w:r w:rsidR="006072DA">
        <w:rPr>
          <w:spacing w:val="-4"/>
          <w:sz w:val="28"/>
          <w:szCs w:val="28"/>
        </w:rPr>
        <w:t xml:space="preserve">ы проведения текущего контроля знаний </w:t>
      </w:r>
      <w:r w:rsidRPr="009B4CE5">
        <w:rPr>
          <w:spacing w:val="-4"/>
          <w:sz w:val="28"/>
          <w:szCs w:val="28"/>
        </w:rPr>
        <w:t xml:space="preserve">обучающихся: устные (устный опрос, устное сообщение, доклад,  собеседование и др.) и  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>. с использованием ПК, письменные упражнения и др.).</w:t>
      </w:r>
      <w:proofErr w:type="gramEnd"/>
      <w:r w:rsidRPr="009B4CE5">
        <w:rPr>
          <w:spacing w:val="-4"/>
          <w:sz w:val="28"/>
          <w:szCs w:val="28"/>
        </w:rPr>
        <w:t xml:space="preserve">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>Формы текущего контроля обучающихся оцениваются по 5-балльной системе.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проводится только за счёт объёмов  учебного времени, отведённых учебным планом по специальности на изучение соответствующих  дисциплин, междисциплинарных курсов, учебной и производственной практике. </w:t>
      </w:r>
    </w:p>
    <w:p w:rsidR="002E1B29" w:rsidRPr="009B4CE5" w:rsidRDefault="002E1B29" w:rsidP="006E175E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Pr="009B4CE5" w:rsidRDefault="002E1B29" w:rsidP="006E175E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810B7">
        <w:rPr>
          <w:b/>
          <w:bCs/>
          <w:sz w:val="28"/>
          <w:szCs w:val="28"/>
        </w:rPr>
        <w:t>.6</w:t>
      </w:r>
      <w:r w:rsidRPr="009B4CE5">
        <w:rPr>
          <w:b/>
          <w:bCs/>
          <w:sz w:val="28"/>
          <w:szCs w:val="28"/>
        </w:rPr>
        <w:t>. Особенности организации промежуточной аттестации</w:t>
      </w:r>
    </w:p>
    <w:p w:rsidR="002E1B29" w:rsidRPr="009B4CE5" w:rsidRDefault="002E1B29" w:rsidP="00752DEF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дифференцированный зачет, экзамен, экзамен (квалификационный). </w:t>
      </w: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Формы контроля и их содержание  по кажд</w:t>
      </w:r>
      <w:r>
        <w:rPr>
          <w:sz w:val="28"/>
          <w:szCs w:val="28"/>
        </w:rPr>
        <w:t>ому предмету,</w:t>
      </w:r>
      <w:r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</w:t>
      </w:r>
      <w:r>
        <w:rPr>
          <w:sz w:val="28"/>
          <w:szCs w:val="28"/>
        </w:rPr>
        <w:t xml:space="preserve">го предмета, дисциплины, МДК. </w:t>
      </w:r>
      <w:r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Pr="009B4CE5">
        <w:rPr>
          <w:sz w:val="28"/>
          <w:szCs w:val="28"/>
        </w:rPr>
        <w:t xml:space="preserve"> </w:t>
      </w:r>
    </w:p>
    <w:p w:rsidR="007810B7" w:rsidRDefault="007810B7" w:rsidP="007810B7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</w:t>
      </w:r>
      <w:r w:rsidRPr="00D76231">
        <w:rPr>
          <w:bCs/>
          <w:w w:val="100"/>
        </w:rPr>
        <w:lastRenderedPageBreak/>
        <w:t xml:space="preserve">формой, определяемой техникумом,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>Время, являющееся в графике учебного процесса днями подготовки к экзамену, относится к самостоятельной работе обучающихся и планируется из часов самостоятельной работы, что отражено в соответствующих графах учебного плана.</w:t>
      </w:r>
      <w:proofErr w:type="gramEnd"/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по физической культуре). </w:t>
      </w:r>
    </w:p>
    <w:p w:rsidR="007810B7" w:rsidRPr="009B4CE5" w:rsidRDefault="007810B7" w:rsidP="007810B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7810B7" w:rsidRPr="009B4CE5" w:rsidRDefault="007810B7" w:rsidP="007810B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7810B7" w:rsidRPr="009B4CE5" w:rsidRDefault="007810B7" w:rsidP="007810B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</w:t>
      </w:r>
      <w:proofErr w:type="gramStart"/>
      <w:r w:rsidRPr="009B4CE5">
        <w:rPr>
          <w:sz w:val="28"/>
          <w:szCs w:val="28"/>
        </w:rPr>
        <w:t>Эк</w:t>
      </w:r>
      <w:proofErr w:type="gramEnd"/>
      <w:r w:rsidRPr="009B4CE5">
        <w:rPr>
          <w:sz w:val="28"/>
          <w:szCs w:val="28"/>
        </w:rPr>
        <w:t xml:space="preserve">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7810B7">
        <w:rPr>
          <w:b/>
          <w:color w:val="auto"/>
          <w:w w:val="100"/>
        </w:rPr>
        <w:t>.7</w:t>
      </w:r>
      <w:r w:rsidRPr="009B4CE5">
        <w:rPr>
          <w:b/>
          <w:color w:val="auto"/>
          <w:w w:val="100"/>
        </w:rPr>
        <w:t>. Особенности организации самостоятельной  работы обучающихся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6E44C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Самостоятельная работа входит в объем образовательной нагрузки обучающихся, которая не может превышать 36 академических часов в неделю. </w:t>
      </w:r>
    </w:p>
    <w:p w:rsidR="002E1B29" w:rsidRPr="009B4CE5" w:rsidRDefault="002E1B29" w:rsidP="00315E9C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Часы самостоя</w:t>
      </w:r>
      <w:r w:rsidR="007810B7">
        <w:rPr>
          <w:bCs/>
          <w:w w:val="100"/>
        </w:rPr>
        <w:t xml:space="preserve">тельной работы включают время, </w:t>
      </w:r>
      <w:r w:rsidRPr="009B4CE5">
        <w:rPr>
          <w:bCs/>
          <w:w w:val="100"/>
        </w:rPr>
        <w:t xml:space="preserve">отведенное на подготовку </w:t>
      </w:r>
      <w:proofErr w:type="gramStart"/>
      <w:r w:rsidRPr="009B4CE5">
        <w:rPr>
          <w:bCs/>
          <w:w w:val="100"/>
        </w:rPr>
        <w:t>обучающихся</w:t>
      </w:r>
      <w:proofErr w:type="gramEnd"/>
      <w:r w:rsidRPr="009B4CE5">
        <w:rPr>
          <w:bCs/>
          <w:w w:val="100"/>
        </w:rPr>
        <w:t xml:space="preserve"> в промежуточной аттестации (экзаменам).</w:t>
      </w:r>
    </w:p>
    <w:p w:rsidR="002E1B29" w:rsidRPr="009B4CE5" w:rsidRDefault="002E1B29" w:rsidP="00935134">
      <w:pPr>
        <w:ind w:firstLine="709"/>
        <w:jc w:val="both"/>
        <w:rPr>
          <w:color w:val="auto"/>
          <w:w w:val="100"/>
          <w:lang w:eastAsia="ar-SA"/>
        </w:rPr>
      </w:pPr>
      <w:r w:rsidRPr="009B4CE5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7810B7">
        <w:rPr>
          <w:b/>
          <w:color w:val="auto"/>
          <w:w w:val="100"/>
        </w:rPr>
        <w:t>.8</w:t>
      </w:r>
      <w:r w:rsidRPr="009B4CE5">
        <w:rPr>
          <w:b/>
          <w:color w:val="auto"/>
          <w:w w:val="100"/>
        </w:rPr>
        <w:t>.  Организация практического обучения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</w:p>
    <w:p w:rsidR="002E1B29" w:rsidRPr="009B4CE5" w:rsidRDefault="002E1B29" w:rsidP="00376960">
      <w:pPr>
        <w:ind w:firstLine="709"/>
        <w:jc w:val="both"/>
        <w:rPr>
          <w:bCs/>
          <w:w w:val="100"/>
        </w:rPr>
      </w:pPr>
      <w:r w:rsidRPr="002435D3">
        <w:rPr>
          <w:bCs/>
          <w:w w:val="100"/>
        </w:rPr>
        <w:lastRenderedPageBreak/>
        <w:t xml:space="preserve">Согласно п.2.8. ФГОС СПО, часть профессионального цикла образовательной программы, выделяемого на проведение практик, определяется </w:t>
      </w:r>
      <w:r w:rsidR="002435D3" w:rsidRPr="002435D3">
        <w:rPr>
          <w:bCs/>
          <w:w w:val="100"/>
        </w:rPr>
        <w:t>техникумом</w:t>
      </w:r>
      <w:r w:rsidRPr="002435D3">
        <w:rPr>
          <w:bCs/>
          <w:w w:val="100"/>
        </w:rPr>
        <w:t xml:space="preserve"> в объёме не менее 25% от профессионального цикла образовательной программы. Общий об</w:t>
      </w:r>
      <w:r w:rsidR="002435D3" w:rsidRPr="002435D3">
        <w:rPr>
          <w:bCs/>
          <w:w w:val="100"/>
        </w:rPr>
        <w:t xml:space="preserve">ъём практики по </w:t>
      </w:r>
      <w:r w:rsidR="008921C5">
        <w:rPr>
          <w:bCs/>
          <w:w w:val="100"/>
        </w:rPr>
        <w:t>специальности 38.02.01</w:t>
      </w:r>
      <w:r w:rsidRPr="002435D3">
        <w:rPr>
          <w:bCs/>
          <w:w w:val="100"/>
        </w:rPr>
        <w:t xml:space="preserve"> </w:t>
      </w:r>
      <w:r w:rsidR="008921C5">
        <w:rPr>
          <w:bCs/>
          <w:w w:val="100"/>
        </w:rPr>
        <w:t>Экономика и бухгалтерский учет</w:t>
      </w:r>
      <w:r w:rsidR="002435D3" w:rsidRPr="002435D3">
        <w:rPr>
          <w:bCs/>
          <w:w w:val="100"/>
        </w:rPr>
        <w:t xml:space="preserve"> (по отраслям) составляет </w:t>
      </w:r>
      <w:r w:rsidR="008921C5">
        <w:rPr>
          <w:bCs/>
          <w:w w:val="100"/>
        </w:rPr>
        <w:t>684</w:t>
      </w:r>
      <w:r w:rsidR="002435D3" w:rsidRPr="002435D3">
        <w:rPr>
          <w:bCs/>
          <w:w w:val="100"/>
        </w:rPr>
        <w:t xml:space="preserve"> часов (</w:t>
      </w:r>
      <w:r w:rsidR="008921C5">
        <w:rPr>
          <w:bCs/>
          <w:w w:val="100"/>
        </w:rPr>
        <w:t>19 недель</w:t>
      </w:r>
      <w:r w:rsidRPr="002435D3">
        <w:rPr>
          <w:bCs/>
          <w:w w:val="100"/>
        </w:rPr>
        <w:t xml:space="preserve">), из них учебная практика составляет </w:t>
      </w:r>
      <w:r w:rsidR="008921C5">
        <w:rPr>
          <w:bCs/>
          <w:w w:val="100"/>
        </w:rPr>
        <w:t>180</w:t>
      </w:r>
      <w:r w:rsidR="002435D3" w:rsidRPr="002435D3">
        <w:rPr>
          <w:bCs/>
          <w:w w:val="100"/>
        </w:rPr>
        <w:t xml:space="preserve"> часов</w:t>
      </w:r>
      <w:r w:rsidRPr="002435D3">
        <w:rPr>
          <w:bCs/>
          <w:w w:val="100"/>
        </w:rPr>
        <w:t>, производ</w:t>
      </w:r>
      <w:r w:rsidR="002435D3" w:rsidRPr="002435D3">
        <w:rPr>
          <w:bCs/>
          <w:w w:val="100"/>
        </w:rPr>
        <w:t xml:space="preserve">ственная практика составляет </w:t>
      </w:r>
      <w:r w:rsidR="008921C5">
        <w:rPr>
          <w:bCs/>
          <w:w w:val="100"/>
        </w:rPr>
        <w:t>360</w:t>
      </w:r>
      <w:r w:rsidRPr="002435D3">
        <w:rPr>
          <w:bCs/>
          <w:w w:val="100"/>
        </w:rPr>
        <w:t xml:space="preserve"> часов, преддипломная практика составляет 144 часа, что соответс</w:t>
      </w:r>
      <w:r w:rsidR="008921C5">
        <w:rPr>
          <w:bCs/>
          <w:w w:val="100"/>
        </w:rPr>
        <w:t>твует 51,74</w:t>
      </w:r>
      <w:r w:rsidRPr="002435D3">
        <w:rPr>
          <w:bCs/>
          <w:w w:val="100"/>
        </w:rPr>
        <w:t>% от общего объёма профессионального цикла.</w:t>
      </w:r>
    </w:p>
    <w:p w:rsidR="002E1B29" w:rsidRPr="002435D3" w:rsidRDefault="002E1B29" w:rsidP="007151A2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</w:t>
      </w:r>
      <w:r w:rsidRPr="002435D3">
        <w:rPr>
          <w:bCs/>
          <w:w w:val="100"/>
        </w:rPr>
        <w:t>отдельных элементов работ, связанных с будущей профессиональной деятельностью. Конкретные учебные занятия в форме практической подготовк</w:t>
      </w:r>
      <w:r w:rsidR="00421A65" w:rsidRPr="002435D3">
        <w:rPr>
          <w:bCs/>
          <w:w w:val="100"/>
        </w:rPr>
        <w:t>и</w:t>
      </w:r>
      <w:r w:rsidRPr="002435D3">
        <w:rPr>
          <w:bCs/>
          <w:w w:val="100"/>
        </w:rPr>
        <w:t xml:space="preserve"> отражены в рабочих учебных программах учебных предметов, дисциплин,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2435D3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</w:t>
      </w:r>
      <w:r w:rsidRPr="009B4CE5">
        <w:rPr>
          <w:bCs/>
          <w:w w:val="100"/>
        </w:rPr>
        <w:t xml:space="preserve"> практика, которые реализуются в форме практической подготовки.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Преддипломная практика проводится концентрированно на выпускном курсе.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Default="007810B7" w:rsidP="004016B8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2.9</w:t>
      </w:r>
      <w:r w:rsidR="002E1B29">
        <w:rPr>
          <w:b/>
          <w:color w:val="auto"/>
          <w:w w:val="100"/>
        </w:rPr>
        <w:t xml:space="preserve">. </w:t>
      </w:r>
      <w:r w:rsidR="002E1B29"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2E1B29" w:rsidRPr="009B4CE5" w:rsidRDefault="002E1B29" w:rsidP="004016B8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7151A2">
      <w:pPr>
        <w:ind w:firstLine="709"/>
        <w:jc w:val="both"/>
        <w:rPr>
          <w:color w:val="auto"/>
          <w:w w:val="100"/>
        </w:rPr>
      </w:pPr>
      <w:r w:rsidRPr="000D5941">
        <w:rPr>
          <w:color w:val="auto"/>
          <w:w w:val="100"/>
        </w:rPr>
        <w:lastRenderedPageBreak/>
        <w:t>Согласно п.2.9. ФГОС СПО,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проекта).</w:t>
      </w:r>
      <w:r w:rsidRPr="009B4CE5">
        <w:rPr>
          <w:color w:val="auto"/>
          <w:w w:val="100"/>
        </w:rPr>
        <w:t xml:space="preserve"> </w:t>
      </w:r>
    </w:p>
    <w:p w:rsidR="003F27A8" w:rsidRPr="009B4CE5" w:rsidRDefault="002E1B29" w:rsidP="003F27A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Государственн</w:t>
      </w:r>
      <w:r w:rsidR="00CD0F59">
        <w:rPr>
          <w:color w:val="auto"/>
          <w:w w:val="100"/>
        </w:rPr>
        <w:t>ая итоговая аттестация включает</w:t>
      </w:r>
      <w:r w:rsidRPr="009B4CE5">
        <w:rPr>
          <w:color w:val="auto"/>
          <w:w w:val="100"/>
        </w:rPr>
        <w:t xml:space="preserve"> защиту выпускной ква</w:t>
      </w:r>
      <w:r w:rsidR="00CD0F59">
        <w:rPr>
          <w:color w:val="auto"/>
          <w:w w:val="100"/>
        </w:rPr>
        <w:t>лификационной работы, которая выполняется в виде (дипломного</w:t>
      </w:r>
      <w:r w:rsidRPr="009B4CE5">
        <w:rPr>
          <w:color w:val="auto"/>
          <w:w w:val="100"/>
        </w:rPr>
        <w:t xml:space="preserve"> проект</w:t>
      </w:r>
      <w:r w:rsidR="00CD0F59">
        <w:rPr>
          <w:color w:val="auto"/>
          <w:w w:val="100"/>
        </w:rPr>
        <w:t>а</w:t>
      </w:r>
      <w:r w:rsidRPr="009B4CE5">
        <w:rPr>
          <w:color w:val="auto"/>
          <w:w w:val="100"/>
        </w:rPr>
        <w:t>)</w:t>
      </w:r>
      <w:r w:rsidR="00CD0F59">
        <w:rPr>
          <w:color w:val="auto"/>
          <w:w w:val="100"/>
        </w:rPr>
        <w:t xml:space="preserve"> и демонстрационного экзамена</w:t>
      </w:r>
      <w:r w:rsidRPr="009B4CE5">
        <w:rPr>
          <w:color w:val="auto"/>
          <w:w w:val="100"/>
        </w:rPr>
        <w:t xml:space="preserve">. Тематика выпускной квалификационной работы соответствует содержанию одного или нескольких модулей. </w:t>
      </w:r>
      <w:r w:rsidR="003F27A8" w:rsidRPr="009B4CE5">
        <w:rPr>
          <w:color w:val="auto"/>
          <w:w w:val="100"/>
        </w:rPr>
        <w:t xml:space="preserve">Государственная итоговая аттестация включает подготовку и защиту выпускной квалификационной работы. </w:t>
      </w:r>
    </w:p>
    <w:p w:rsidR="003F27A8" w:rsidRPr="009B4CE5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Демонстрационный экзамен проводится по компетенциям из перечня компетенций </w:t>
      </w:r>
      <w:proofErr w:type="spellStart"/>
      <w:r>
        <w:rPr>
          <w:color w:val="000000"/>
          <w:sz w:val="28"/>
          <w:szCs w:val="28"/>
          <w:lang w:val="en-US"/>
        </w:rPr>
        <w:t>WorldSkills</w:t>
      </w:r>
      <w:proofErr w:type="spellEnd"/>
      <w:r w:rsidRPr="009B4CE5">
        <w:rPr>
          <w:color w:val="000000"/>
          <w:sz w:val="28"/>
          <w:szCs w:val="28"/>
        </w:rPr>
        <w:t xml:space="preserve">, </w:t>
      </w:r>
      <w:r>
        <w:rPr>
          <w:sz w:val="26"/>
          <w:szCs w:val="26"/>
        </w:rPr>
        <w:t>АНО</w:t>
      </w:r>
      <w:r w:rsidRPr="00AA625B">
        <w:rPr>
          <w:sz w:val="26"/>
          <w:szCs w:val="26"/>
        </w:rPr>
        <w:t xml:space="preserve"> «Агентство развития профессионального мастерства (</w:t>
      </w:r>
      <w:proofErr w:type="spellStart"/>
      <w:r>
        <w:rPr>
          <w:color w:val="000000"/>
          <w:sz w:val="28"/>
          <w:szCs w:val="28"/>
          <w:lang w:val="en-US"/>
        </w:rPr>
        <w:t>WorldSkills</w:t>
      </w:r>
      <w:proofErr w:type="spellEnd"/>
      <w:r w:rsidRPr="00AA625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</w:t>
      </w:r>
      <w:r w:rsidRPr="00AA625B">
        <w:rPr>
          <w:sz w:val="26"/>
          <w:szCs w:val="26"/>
        </w:rPr>
        <w:t>)</w:t>
      </w:r>
      <w:r w:rsidRPr="009B4CE5">
        <w:rPr>
          <w:color w:val="000000"/>
          <w:sz w:val="28"/>
          <w:szCs w:val="28"/>
        </w:rPr>
        <w:t xml:space="preserve">, при наличии заявки на проведение демонстрационного экзамена, направленной в адрес </w:t>
      </w:r>
      <w:r>
        <w:rPr>
          <w:color w:val="000000"/>
          <w:sz w:val="28"/>
          <w:szCs w:val="28"/>
        </w:rPr>
        <w:t>Агентства</w:t>
      </w:r>
      <w:r w:rsidRPr="009B4CE5">
        <w:rPr>
          <w:color w:val="000000"/>
          <w:sz w:val="28"/>
          <w:szCs w:val="28"/>
        </w:rPr>
        <w:t xml:space="preserve"> в установленном порядке.</w:t>
      </w:r>
      <w:bookmarkStart w:id="1" w:name="100261"/>
      <w:bookmarkStart w:id="2" w:name="100053"/>
      <w:bookmarkEnd w:id="1"/>
      <w:bookmarkEnd w:id="2"/>
    </w:p>
    <w:p w:rsidR="003F27A8" w:rsidRPr="009B4CE5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3F27A8" w:rsidRPr="009B4CE5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262"/>
      <w:bookmarkStart w:id="4" w:name="100054"/>
      <w:bookmarkEnd w:id="3"/>
      <w:bookmarkEnd w:id="4"/>
      <w:r w:rsidRPr="009B4CE5">
        <w:rPr>
          <w:color w:val="000000"/>
          <w:sz w:val="28"/>
          <w:szCs w:val="28"/>
        </w:rPr>
        <w:t>Комплекты оценочной документации размещаются в информационно-телекоммуникационной сети "Интернет" на сайтах www.worldskills.ru и http://www.esat.worldskills.ru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образования.</w:t>
      </w:r>
    </w:p>
    <w:p w:rsidR="003F27A8" w:rsidRPr="009B4CE5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263"/>
      <w:bookmarkStart w:id="6" w:name="100055"/>
      <w:bookmarkEnd w:id="5"/>
      <w:bookmarkEnd w:id="6"/>
      <w:r w:rsidRPr="009B4CE5">
        <w:rPr>
          <w:color w:val="000000"/>
          <w:sz w:val="28"/>
          <w:szCs w:val="28"/>
        </w:rPr>
        <w:t>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(или ее части) по конкретной специальности.</w:t>
      </w:r>
    </w:p>
    <w:p w:rsidR="003F27A8" w:rsidRPr="009B4CE5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Оценку выполнения заданий демонстрационного экзамена осуществляет экспертная группа, возглавляемая главным экспертом. Допускается удаленное участие экспертной группы и/или главного эксперта с применением дистанционных технологий и электронных ресурсов в проведении и/или оценке демонстрационного экзамена, в том числе с применением автоматизированной оценки результатов демонстрационного экзамена в соответствии с методическими рекомендациями, разработанными </w:t>
      </w:r>
      <w:proofErr w:type="spellStart"/>
      <w:r w:rsidRPr="009B4CE5">
        <w:rPr>
          <w:color w:val="000000"/>
          <w:sz w:val="28"/>
          <w:szCs w:val="28"/>
        </w:rPr>
        <w:t>Минпросвещения</w:t>
      </w:r>
      <w:proofErr w:type="spellEnd"/>
      <w:r w:rsidRPr="009B4CE5">
        <w:rPr>
          <w:color w:val="000000"/>
          <w:sz w:val="28"/>
          <w:szCs w:val="28"/>
        </w:rPr>
        <w:t xml:space="preserve"> России и </w:t>
      </w:r>
      <w:r>
        <w:rPr>
          <w:color w:val="000000"/>
          <w:sz w:val="28"/>
          <w:szCs w:val="28"/>
        </w:rPr>
        <w:t>Агентством</w:t>
      </w:r>
      <w:r w:rsidRPr="009B4CE5">
        <w:rPr>
          <w:color w:val="000000"/>
          <w:sz w:val="28"/>
          <w:szCs w:val="28"/>
        </w:rPr>
        <w:t>.</w:t>
      </w:r>
    </w:p>
    <w:p w:rsidR="003F27A8" w:rsidRPr="009B4CE5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100272"/>
      <w:bookmarkStart w:id="8" w:name="100064"/>
      <w:bookmarkEnd w:id="7"/>
      <w:bookmarkEnd w:id="8"/>
      <w:r w:rsidRPr="009B4CE5">
        <w:rPr>
          <w:color w:val="000000"/>
          <w:sz w:val="28"/>
          <w:szCs w:val="28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3F27A8" w:rsidRPr="009B4CE5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273"/>
      <w:bookmarkStart w:id="10" w:name="100065"/>
      <w:bookmarkEnd w:id="9"/>
      <w:bookmarkEnd w:id="10"/>
      <w:r w:rsidRPr="009B4CE5">
        <w:rPr>
          <w:color w:val="000000"/>
          <w:sz w:val="28"/>
          <w:szCs w:val="28"/>
        </w:rPr>
        <w:lastRenderedPageBreak/>
        <w:t>Состав экспертной группы утверждается руководителем образовательной организации.</w:t>
      </w:r>
    </w:p>
    <w:p w:rsidR="002E1B29" w:rsidRPr="003F27A8" w:rsidRDefault="003F27A8" w:rsidP="003F27A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274"/>
      <w:bookmarkStart w:id="12" w:name="100066"/>
      <w:bookmarkEnd w:id="11"/>
      <w:bookmarkEnd w:id="12"/>
      <w:r w:rsidRPr="009B4CE5">
        <w:rPr>
          <w:color w:val="000000"/>
          <w:sz w:val="28"/>
          <w:szCs w:val="28"/>
        </w:rPr>
        <w:t xml:space="preserve">Демонстрационный экзамен проводится на </w:t>
      </w:r>
      <w:proofErr w:type="gramStart"/>
      <w:r w:rsidRPr="009B4CE5">
        <w:rPr>
          <w:color w:val="000000"/>
          <w:sz w:val="28"/>
          <w:szCs w:val="28"/>
        </w:rPr>
        <w:t>площадке, аккредитованной Союзом в качестве центра проведения демонстрационного экзамена Образовательная организация самостоятельно определяет</w:t>
      </w:r>
      <w:proofErr w:type="gramEnd"/>
      <w:r w:rsidRPr="009B4CE5">
        <w:rPr>
          <w:color w:val="000000"/>
          <w:sz w:val="28"/>
          <w:szCs w:val="28"/>
        </w:rPr>
        <w:t xml:space="preserve">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</w:t>
      </w:r>
    </w:p>
    <w:p w:rsidR="002E1B29" w:rsidRDefault="002E1B29" w:rsidP="007151A2">
      <w:pPr>
        <w:ind w:firstLine="709"/>
        <w:jc w:val="both"/>
        <w:rPr>
          <w:color w:val="auto"/>
          <w:w w:val="100"/>
        </w:rPr>
      </w:pPr>
      <w:bookmarkStart w:id="13" w:name="100275"/>
      <w:bookmarkStart w:id="14" w:name="100067"/>
      <w:bookmarkStart w:id="15" w:name="100278"/>
      <w:bookmarkStart w:id="16" w:name="100070"/>
      <w:bookmarkStart w:id="17" w:name="100264"/>
      <w:bookmarkStart w:id="18" w:name="100056"/>
      <w:bookmarkStart w:id="19" w:name="100266"/>
      <w:bookmarkStart w:id="20" w:name="10005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F2155">
        <w:rPr>
          <w:color w:val="auto"/>
          <w:w w:val="100"/>
        </w:rPr>
        <w:t>Продолжительность государственной итоговой аттестации составляет 216 часов (6 недель).</w:t>
      </w:r>
      <w:r>
        <w:rPr>
          <w:color w:val="auto"/>
          <w:w w:val="100"/>
        </w:rPr>
        <w:t xml:space="preserve"> </w:t>
      </w:r>
      <w:r w:rsidR="009F2155">
        <w:rPr>
          <w:color w:val="auto"/>
          <w:w w:val="100"/>
        </w:rPr>
        <w:t>Необходимым условием допуска к</w:t>
      </w:r>
      <w:r w:rsidRPr="009B4CE5">
        <w:rPr>
          <w:color w:val="auto"/>
          <w:w w:val="100"/>
        </w:rPr>
        <w:t xml:space="preserve">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D5941" w:rsidRPr="00042832" w:rsidRDefault="000D5941" w:rsidP="000D5941">
      <w:pPr>
        <w:ind w:firstLine="709"/>
        <w:jc w:val="both"/>
        <w:rPr>
          <w:color w:val="auto"/>
          <w:w w:val="100"/>
        </w:rPr>
      </w:pPr>
      <w:r w:rsidRPr="00042832">
        <w:rPr>
          <w:color w:val="auto"/>
          <w:w w:val="100"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0D5941" w:rsidRPr="009B4CE5" w:rsidRDefault="000D5941" w:rsidP="000D5941">
      <w:pPr>
        <w:ind w:firstLine="709"/>
        <w:jc w:val="both"/>
        <w:rPr>
          <w:color w:val="auto"/>
          <w:w w:val="100"/>
        </w:rPr>
      </w:pPr>
      <w:proofErr w:type="gramStart"/>
      <w:r w:rsidRPr="00042832">
        <w:rPr>
          <w:color w:val="auto"/>
          <w:w w:val="100"/>
        </w:rPr>
        <w:t xml:space="preserve">Необходимым условием допуска к государственной итоговой  аттестации является предоставление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(по профилю </w:t>
      </w:r>
      <w:r>
        <w:rPr>
          <w:color w:val="auto"/>
          <w:w w:val="100"/>
        </w:rPr>
        <w:t>специальности</w:t>
      </w:r>
      <w:r w:rsidRPr="00042832">
        <w:rPr>
          <w:color w:val="auto"/>
          <w:w w:val="100"/>
        </w:rPr>
        <w:t>) по каждому из основных видов профессиональной деятельности.</w:t>
      </w:r>
      <w:proofErr w:type="gramEnd"/>
      <w:r w:rsidRPr="00042832">
        <w:rPr>
          <w:color w:val="auto"/>
          <w:w w:val="100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</w:t>
      </w:r>
      <w:r>
        <w:rPr>
          <w:color w:val="auto"/>
          <w:w w:val="100"/>
        </w:rPr>
        <w:t>специальности</w:t>
      </w:r>
      <w:r w:rsidRPr="00042832">
        <w:rPr>
          <w:color w:val="auto"/>
          <w:w w:val="100"/>
        </w:rPr>
        <w:t>, характеристики с мест прохождения производственной практики.</w:t>
      </w:r>
    </w:p>
    <w:p w:rsidR="002E1B29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</w:p>
    <w:sectPr w:rsidR="002E1B29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72" w:rsidRDefault="00323672" w:rsidP="007629E9">
      <w:r>
        <w:separator/>
      </w:r>
    </w:p>
  </w:endnote>
  <w:endnote w:type="continuationSeparator" w:id="0">
    <w:p w:rsidR="00323672" w:rsidRDefault="00323672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72" w:rsidRDefault="00323672" w:rsidP="007629E9">
      <w:r>
        <w:separator/>
      </w:r>
    </w:p>
  </w:footnote>
  <w:footnote w:type="continuationSeparator" w:id="0">
    <w:p w:rsidR="00323672" w:rsidRDefault="00323672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06E8A"/>
    <w:rsid w:val="000100B5"/>
    <w:rsid w:val="00011C96"/>
    <w:rsid w:val="000166D1"/>
    <w:rsid w:val="000213C6"/>
    <w:rsid w:val="00024B7E"/>
    <w:rsid w:val="00025DB0"/>
    <w:rsid w:val="0003161F"/>
    <w:rsid w:val="00036388"/>
    <w:rsid w:val="0005339B"/>
    <w:rsid w:val="00055A58"/>
    <w:rsid w:val="00055B38"/>
    <w:rsid w:val="0006021D"/>
    <w:rsid w:val="000603A8"/>
    <w:rsid w:val="00061BDE"/>
    <w:rsid w:val="00066E7F"/>
    <w:rsid w:val="000728FF"/>
    <w:rsid w:val="000815C1"/>
    <w:rsid w:val="00082202"/>
    <w:rsid w:val="0008457E"/>
    <w:rsid w:val="00093A41"/>
    <w:rsid w:val="0009472A"/>
    <w:rsid w:val="000A32A2"/>
    <w:rsid w:val="000A4E9A"/>
    <w:rsid w:val="000C3A71"/>
    <w:rsid w:val="000C4F73"/>
    <w:rsid w:val="000C5D5F"/>
    <w:rsid w:val="000D00BD"/>
    <w:rsid w:val="000D513E"/>
    <w:rsid w:val="000D5941"/>
    <w:rsid w:val="000D67AE"/>
    <w:rsid w:val="000E5E78"/>
    <w:rsid w:val="001065C1"/>
    <w:rsid w:val="00106680"/>
    <w:rsid w:val="00106DE2"/>
    <w:rsid w:val="00115D37"/>
    <w:rsid w:val="00120383"/>
    <w:rsid w:val="00121DB6"/>
    <w:rsid w:val="00123275"/>
    <w:rsid w:val="0013714D"/>
    <w:rsid w:val="00142169"/>
    <w:rsid w:val="001454D0"/>
    <w:rsid w:val="00152EDC"/>
    <w:rsid w:val="00166CAA"/>
    <w:rsid w:val="001A568A"/>
    <w:rsid w:val="001A7210"/>
    <w:rsid w:val="001A7824"/>
    <w:rsid w:val="001B0ABB"/>
    <w:rsid w:val="001B29D1"/>
    <w:rsid w:val="001B5932"/>
    <w:rsid w:val="001D3CDD"/>
    <w:rsid w:val="001D43A7"/>
    <w:rsid w:val="001E2354"/>
    <w:rsid w:val="001E5A75"/>
    <w:rsid w:val="001F37F3"/>
    <w:rsid w:val="00201092"/>
    <w:rsid w:val="0020741B"/>
    <w:rsid w:val="00210DAC"/>
    <w:rsid w:val="002140B5"/>
    <w:rsid w:val="00230825"/>
    <w:rsid w:val="0023091A"/>
    <w:rsid w:val="00233D80"/>
    <w:rsid w:val="002370B9"/>
    <w:rsid w:val="002435D3"/>
    <w:rsid w:val="002476FA"/>
    <w:rsid w:val="002504DA"/>
    <w:rsid w:val="0025068A"/>
    <w:rsid w:val="00264699"/>
    <w:rsid w:val="002735D0"/>
    <w:rsid w:val="0027604D"/>
    <w:rsid w:val="002820BA"/>
    <w:rsid w:val="00282D65"/>
    <w:rsid w:val="00283637"/>
    <w:rsid w:val="00285369"/>
    <w:rsid w:val="002A5666"/>
    <w:rsid w:val="002C1DC3"/>
    <w:rsid w:val="002D0E96"/>
    <w:rsid w:val="002D6F70"/>
    <w:rsid w:val="002E1B29"/>
    <w:rsid w:val="002E5247"/>
    <w:rsid w:val="002F5D73"/>
    <w:rsid w:val="0030378F"/>
    <w:rsid w:val="00306749"/>
    <w:rsid w:val="00312614"/>
    <w:rsid w:val="00315E9C"/>
    <w:rsid w:val="00323672"/>
    <w:rsid w:val="0034170B"/>
    <w:rsid w:val="00357A55"/>
    <w:rsid w:val="003622F3"/>
    <w:rsid w:val="00376960"/>
    <w:rsid w:val="00383BFF"/>
    <w:rsid w:val="00390E3A"/>
    <w:rsid w:val="0039217B"/>
    <w:rsid w:val="003A45B2"/>
    <w:rsid w:val="003C5ED1"/>
    <w:rsid w:val="003C710A"/>
    <w:rsid w:val="003D7DB9"/>
    <w:rsid w:val="003E564E"/>
    <w:rsid w:val="003E5BBE"/>
    <w:rsid w:val="003E677C"/>
    <w:rsid w:val="003F27A8"/>
    <w:rsid w:val="004016B8"/>
    <w:rsid w:val="00403425"/>
    <w:rsid w:val="00411C35"/>
    <w:rsid w:val="00421A65"/>
    <w:rsid w:val="0042710C"/>
    <w:rsid w:val="0043166B"/>
    <w:rsid w:val="004506A9"/>
    <w:rsid w:val="00467E31"/>
    <w:rsid w:val="0047301F"/>
    <w:rsid w:val="004A0129"/>
    <w:rsid w:val="004A1715"/>
    <w:rsid w:val="004A4BF5"/>
    <w:rsid w:val="004B5DFB"/>
    <w:rsid w:val="004C5707"/>
    <w:rsid w:val="004D2D40"/>
    <w:rsid w:val="004D32D7"/>
    <w:rsid w:val="004E1FA9"/>
    <w:rsid w:val="004E6266"/>
    <w:rsid w:val="004E6317"/>
    <w:rsid w:val="00504656"/>
    <w:rsid w:val="005142F9"/>
    <w:rsid w:val="005176A5"/>
    <w:rsid w:val="005202F5"/>
    <w:rsid w:val="00521481"/>
    <w:rsid w:val="00526D22"/>
    <w:rsid w:val="00537D6C"/>
    <w:rsid w:val="0054024B"/>
    <w:rsid w:val="0055134A"/>
    <w:rsid w:val="0055590B"/>
    <w:rsid w:val="00555BC5"/>
    <w:rsid w:val="00555DC4"/>
    <w:rsid w:val="0056361F"/>
    <w:rsid w:val="00563E0C"/>
    <w:rsid w:val="0056768B"/>
    <w:rsid w:val="0057091D"/>
    <w:rsid w:val="00581C7E"/>
    <w:rsid w:val="00585340"/>
    <w:rsid w:val="00586AC0"/>
    <w:rsid w:val="00594060"/>
    <w:rsid w:val="005941CD"/>
    <w:rsid w:val="005947B7"/>
    <w:rsid w:val="005A5C66"/>
    <w:rsid w:val="005A6510"/>
    <w:rsid w:val="005B1E01"/>
    <w:rsid w:val="005B3FEB"/>
    <w:rsid w:val="005C78FF"/>
    <w:rsid w:val="005D43C2"/>
    <w:rsid w:val="005D4FB9"/>
    <w:rsid w:val="005D78D5"/>
    <w:rsid w:val="005E1F43"/>
    <w:rsid w:val="005E59F6"/>
    <w:rsid w:val="005F2A00"/>
    <w:rsid w:val="006072DA"/>
    <w:rsid w:val="00632415"/>
    <w:rsid w:val="00646B0D"/>
    <w:rsid w:val="00652836"/>
    <w:rsid w:val="00652E39"/>
    <w:rsid w:val="00655AD3"/>
    <w:rsid w:val="0067419D"/>
    <w:rsid w:val="006820E0"/>
    <w:rsid w:val="0068373B"/>
    <w:rsid w:val="006838B1"/>
    <w:rsid w:val="00683F75"/>
    <w:rsid w:val="00687468"/>
    <w:rsid w:val="006A35E4"/>
    <w:rsid w:val="006B4695"/>
    <w:rsid w:val="006B79B7"/>
    <w:rsid w:val="006C17D4"/>
    <w:rsid w:val="006C285B"/>
    <w:rsid w:val="006C523A"/>
    <w:rsid w:val="006C74FB"/>
    <w:rsid w:val="006D7205"/>
    <w:rsid w:val="006E175E"/>
    <w:rsid w:val="006E17C0"/>
    <w:rsid w:val="006E44CF"/>
    <w:rsid w:val="006E6300"/>
    <w:rsid w:val="006E67CE"/>
    <w:rsid w:val="006E7642"/>
    <w:rsid w:val="006E77DD"/>
    <w:rsid w:val="006F78C5"/>
    <w:rsid w:val="00706669"/>
    <w:rsid w:val="007151A2"/>
    <w:rsid w:val="0072579D"/>
    <w:rsid w:val="00727C02"/>
    <w:rsid w:val="00730719"/>
    <w:rsid w:val="007357E6"/>
    <w:rsid w:val="00744728"/>
    <w:rsid w:val="00752DEF"/>
    <w:rsid w:val="0076225A"/>
    <w:rsid w:val="007629E9"/>
    <w:rsid w:val="007650DA"/>
    <w:rsid w:val="00765439"/>
    <w:rsid w:val="0077645E"/>
    <w:rsid w:val="00776BD5"/>
    <w:rsid w:val="007810B7"/>
    <w:rsid w:val="00785C56"/>
    <w:rsid w:val="0079210D"/>
    <w:rsid w:val="00792D7D"/>
    <w:rsid w:val="007939EC"/>
    <w:rsid w:val="0079528C"/>
    <w:rsid w:val="00797A6F"/>
    <w:rsid w:val="007B1291"/>
    <w:rsid w:val="007B2FC0"/>
    <w:rsid w:val="007B61C9"/>
    <w:rsid w:val="007B6752"/>
    <w:rsid w:val="007B7026"/>
    <w:rsid w:val="007C7BF1"/>
    <w:rsid w:val="007C7F75"/>
    <w:rsid w:val="007D19E0"/>
    <w:rsid w:val="007E0FEB"/>
    <w:rsid w:val="007E2DDD"/>
    <w:rsid w:val="007F0948"/>
    <w:rsid w:val="007F6D80"/>
    <w:rsid w:val="007F7425"/>
    <w:rsid w:val="00806F1C"/>
    <w:rsid w:val="00807A74"/>
    <w:rsid w:val="00811611"/>
    <w:rsid w:val="0082065C"/>
    <w:rsid w:val="0082550D"/>
    <w:rsid w:val="00833152"/>
    <w:rsid w:val="008410E3"/>
    <w:rsid w:val="008434A6"/>
    <w:rsid w:val="0084485D"/>
    <w:rsid w:val="008529DC"/>
    <w:rsid w:val="00860D8A"/>
    <w:rsid w:val="00882D83"/>
    <w:rsid w:val="00883479"/>
    <w:rsid w:val="00891396"/>
    <w:rsid w:val="00891EEA"/>
    <w:rsid w:val="008921C5"/>
    <w:rsid w:val="0089346F"/>
    <w:rsid w:val="0089712B"/>
    <w:rsid w:val="008A7B49"/>
    <w:rsid w:val="008B0606"/>
    <w:rsid w:val="008B1E54"/>
    <w:rsid w:val="008B55DE"/>
    <w:rsid w:val="008C20B4"/>
    <w:rsid w:val="008C36A2"/>
    <w:rsid w:val="008C57E9"/>
    <w:rsid w:val="008D1C3D"/>
    <w:rsid w:val="008D5B0D"/>
    <w:rsid w:val="008F0423"/>
    <w:rsid w:val="008F6350"/>
    <w:rsid w:val="0090230D"/>
    <w:rsid w:val="00902503"/>
    <w:rsid w:val="00902C19"/>
    <w:rsid w:val="00907A6B"/>
    <w:rsid w:val="00920C38"/>
    <w:rsid w:val="009318C4"/>
    <w:rsid w:val="0093213E"/>
    <w:rsid w:val="00935134"/>
    <w:rsid w:val="00941658"/>
    <w:rsid w:val="00946073"/>
    <w:rsid w:val="00947D7D"/>
    <w:rsid w:val="009514AA"/>
    <w:rsid w:val="0095208E"/>
    <w:rsid w:val="00954BF2"/>
    <w:rsid w:val="00962D75"/>
    <w:rsid w:val="009630F4"/>
    <w:rsid w:val="00965A6B"/>
    <w:rsid w:val="0097070C"/>
    <w:rsid w:val="00971F5C"/>
    <w:rsid w:val="009748C8"/>
    <w:rsid w:val="009811DF"/>
    <w:rsid w:val="00994965"/>
    <w:rsid w:val="00995AF1"/>
    <w:rsid w:val="009B0B8A"/>
    <w:rsid w:val="009B0D0B"/>
    <w:rsid w:val="009B4CE5"/>
    <w:rsid w:val="009B59E2"/>
    <w:rsid w:val="009C16BE"/>
    <w:rsid w:val="009D37EF"/>
    <w:rsid w:val="009D4FA9"/>
    <w:rsid w:val="009E2CD2"/>
    <w:rsid w:val="009E4371"/>
    <w:rsid w:val="009F2155"/>
    <w:rsid w:val="009F6F03"/>
    <w:rsid w:val="00A10117"/>
    <w:rsid w:val="00A15F33"/>
    <w:rsid w:val="00A23D72"/>
    <w:rsid w:val="00A30A7C"/>
    <w:rsid w:val="00A30AB5"/>
    <w:rsid w:val="00A434FC"/>
    <w:rsid w:val="00A46747"/>
    <w:rsid w:val="00A50080"/>
    <w:rsid w:val="00A53B02"/>
    <w:rsid w:val="00A565EA"/>
    <w:rsid w:val="00A57B82"/>
    <w:rsid w:val="00A71EDF"/>
    <w:rsid w:val="00A734CD"/>
    <w:rsid w:val="00A741D5"/>
    <w:rsid w:val="00A86D5F"/>
    <w:rsid w:val="00A96CF3"/>
    <w:rsid w:val="00AA1BD8"/>
    <w:rsid w:val="00AA55A4"/>
    <w:rsid w:val="00AB4E4B"/>
    <w:rsid w:val="00AB5A51"/>
    <w:rsid w:val="00AC5D5D"/>
    <w:rsid w:val="00AD1242"/>
    <w:rsid w:val="00AD6D59"/>
    <w:rsid w:val="00AD6DFA"/>
    <w:rsid w:val="00AE7DEB"/>
    <w:rsid w:val="00AF0B10"/>
    <w:rsid w:val="00B079D6"/>
    <w:rsid w:val="00B16527"/>
    <w:rsid w:val="00B433E6"/>
    <w:rsid w:val="00B6518E"/>
    <w:rsid w:val="00B65488"/>
    <w:rsid w:val="00B737E3"/>
    <w:rsid w:val="00B740C0"/>
    <w:rsid w:val="00B752C3"/>
    <w:rsid w:val="00B8067F"/>
    <w:rsid w:val="00B85B4A"/>
    <w:rsid w:val="00B9078D"/>
    <w:rsid w:val="00B96561"/>
    <w:rsid w:val="00B97AF0"/>
    <w:rsid w:val="00BA7654"/>
    <w:rsid w:val="00BB069E"/>
    <w:rsid w:val="00BB34C5"/>
    <w:rsid w:val="00BB7B99"/>
    <w:rsid w:val="00BC3E1D"/>
    <w:rsid w:val="00BC77B0"/>
    <w:rsid w:val="00BD0C82"/>
    <w:rsid w:val="00BD58F0"/>
    <w:rsid w:val="00BE7172"/>
    <w:rsid w:val="00BF00C8"/>
    <w:rsid w:val="00C11729"/>
    <w:rsid w:val="00C25A83"/>
    <w:rsid w:val="00C260C8"/>
    <w:rsid w:val="00C33512"/>
    <w:rsid w:val="00C54A23"/>
    <w:rsid w:val="00C62780"/>
    <w:rsid w:val="00C62CC6"/>
    <w:rsid w:val="00C62CFE"/>
    <w:rsid w:val="00C6361E"/>
    <w:rsid w:val="00C64796"/>
    <w:rsid w:val="00C75C99"/>
    <w:rsid w:val="00C94731"/>
    <w:rsid w:val="00C9582B"/>
    <w:rsid w:val="00CA437E"/>
    <w:rsid w:val="00CA532A"/>
    <w:rsid w:val="00CA554F"/>
    <w:rsid w:val="00CB3380"/>
    <w:rsid w:val="00CB5219"/>
    <w:rsid w:val="00CB79A9"/>
    <w:rsid w:val="00CC7AE8"/>
    <w:rsid w:val="00CD0808"/>
    <w:rsid w:val="00CD0F59"/>
    <w:rsid w:val="00CD2902"/>
    <w:rsid w:val="00CD51AA"/>
    <w:rsid w:val="00CE0353"/>
    <w:rsid w:val="00CE2135"/>
    <w:rsid w:val="00CE580D"/>
    <w:rsid w:val="00CE7188"/>
    <w:rsid w:val="00CF011C"/>
    <w:rsid w:val="00D021A4"/>
    <w:rsid w:val="00D201A5"/>
    <w:rsid w:val="00D25300"/>
    <w:rsid w:val="00D2662B"/>
    <w:rsid w:val="00D3402D"/>
    <w:rsid w:val="00D36210"/>
    <w:rsid w:val="00D419F1"/>
    <w:rsid w:val="00D472E9"/>
    <w:rsid w:val="00D51251"/>
    <w:rsid w:val="00D618B0"/>
    <w:rsid w:val="00D61AD4"/>
    <w:rsid w:val="00D65026"/>
    <w:rsid w:val="00D66097"/>
    <w:rsid w:val="00D70C76"/>
    <w:rsid w:val="00D7162A"/>
    <w:rsid w:val="00D94F3A"/>
    <w:rsid w:val="00D97965"/>
    <w:rsid w:val="00DA568C"/>
    <w:rsid w:val="00DA74B6"/>
    <w:rsid w:val="00DE4364"/>
    <w:rsid w:val="00DE4AAC"/>
    <w:rsid w:val="00DF29AC"/>
    <w:rsid w:val="00E00618"/>
    <w:rsid w:val="00E32621"/>
    <w:rsid w:val="00E36B44"/>
    <w:rsid w:val="00E44F65"/>
    <w:rsid w:val="00E46899"/>
    <w:rsid w:val="00E54BD8"/>
    <w:rsid w:val="00E63473"/>
    <w:rsid w:val="00E64FA4"/>
    <w:rsid w:val="00E66E1C"/>
    <w:rsid w:val="00E67208"/>
    <w:rsid w:val="00E7156C"/>
    <w:rsid w:val="00E769E8"/>
    <w:rsid w:val="00E833AA"/>
    <w:rsid w:val="00E95698"/>
    <w:rsid w:val="00E96783"/>
    <w:rsid w:val="00E97F27"/>
    <w:rsid w:val="00EA773D"/>
    <w:rsid w:val="00EA7E34"/>
    <w:rsid w:val="00EC329D"/>
    <w:rsid w:val="00EC5BD7"/>
    <w:rsid w:val="00ED3DF8"/>
    <w:rsid w:val="00ED67C5"/>
    <w:rsid w:val="00F06C87"/>
    <w:rsid w:val="00F116D6"/>
    <w:rsid w:val="00F16B41"/>
    <w:rsid w:val="00F32F42"/>
    <w:rsid w:val="00F4303A"/>
    <w:rsid w:val="00F5274E"/>
    <w:rsid w:val="00F52E35"/>
    <w:rsid w:val="00F542C3"/>
    <w:rsid w:val="00F5562C"/>
    <w:rsid w:val="00F55F3D"/>
    <w:rsid w:val="00F620C3"/>
    <w:rsid w:val="00F66535"/>
    <w:rsid w:val="00F74FAB"/>
    <w:rsid w:val="00F7739E"/>
    <w:rsid w:val="00F80A8B"/>
    <w:rsid w:val="00F81DEF"/>
    <w:rsid w:val="00F861A0"/>
    <w:rsid w:val="00FA6EAD"/>
    <w:rsid w:val="00FA7BDB"/>
    <w:rsid w:val="00FE0FB0"/>
    <w:rsid w:val="00FE103F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DFF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locked/>
    <w:rsid w:val="000D5941"/>
    <w:pPr>
      <w:spacing w:after="100"/>
      <w:ind w:left="2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locked/>
    <w:rsid w:val="000D5941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6481-4D22-46CA-B3B0-F378086E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87</cp:revision>
  <cp:lastPrinted>2021-08-12T12:30:00Z</cp:lastPrinted>
  <dcterms:created xsi:type="dcterms:W3CDTF">2021-07-01T09:52:00Z</dcterms:created>
  <dcterms:modified xsi:type="dcterms:W3CDTF">2021-11-09T11:13:00Z</dcterms:modified>
</cp:coreProperties>
</file>